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02193" w14:textId="77777777" w:rsidR="001309A7" w:rsidRPr="00FE1C0B" w:rsidRDefault="001309A7" w:rsidP="001309A7">
      <w:pPr>
        <w:spacing w:after="0" w:line="276" w:lineRule="auto"/>
        <w:ind w:right="13"/>
        <w:jc w:val="center"/>
        <w:rPr>
          <w:rFonts w:ascii="Bakari" w:hAnsi="Bakari" w:cs="Bakari"/>
          <w:bCs/>
          <w:i/>
          <w:iCs/>
          <w:sz w:val="20"/>
          <w:szCs w:val="20"/>
          <w:lang w:val="ka-GE"/>
        </w:rPr>
      </w:pPr>
      <w:proofErr w:type="spellStart"/>
      <w:r w:rsidRPr="00FE1C0B">
        <w:rPr>
          <w:rFonts w:ascii="Bakari" w:hAnsi="Bakari" w:cs="Bakari"/>
          <w:bCs/>
          <w:i/>
          <w:iCs/>
          <w:sz w:val="20"/>
          <w:szCs w:val="20"/>
        </w:rPr>
        <w:t>ივანე</w:t>
      </w:r>
      <w:proofErr w:type="spellEnd"/>
      <w:r w:rsidRPr="00FE1C0B">
        <w:rPr>
          <w:rFonts w:ascii="Bakari" w:hAnsi="Bakari" w:cs="Bakari"/>
          <w:bCs/>
          <w:i/>
          <w:iCs/>
          <w:sz w:val="20"/>
          <w:szCs w:val="20"/>
        </w:rPr>
        <w:t xml:space="preserve"> </w:t>
      </w:r>
      <w:proofErr w:type="spellStart"/>
      <w:r w:rsidRPr="00FE1C0B">
        <w:rPr>
          <w:rFonts w:ascii="Bakari" w:hAnsi="Bakari" w:cs="Bakari"/>
          <w:bCs/>
          <w:i/>
          <w:iCs/>
          <w:sz w:val="20"/>
          <w:szCs w:val="20"/>
        </w:rPr>
        <w:t>ჯავახიშვილის</w:t>
      </w:r>
      <w:proofErr w:type="spellEnd"/>
      <w:r w:rsidRPr="00FE1C0B">
        <w:rPr>
          <w:rFonts w:ascii="Bakari" w:hAnsi="Bakari" w:cs="Bakari"/>
          <w:bCs/>
          <w:i/>
          <w:iCs/>
          <w:sz w:val="20"/>
          <w:szCs w:val="20"/>
        </w:rPr>
        <w:t xml:space="preserve"> </w:t>
      </w:r>
      <w:proofErr w:type="spellStart"/>
      <w:r w:rsidRPr="00FE1C0B">
        <w:rPr>
          <w:rFonts w:ascii="Bakari" w:hAnsi="Bakari" w:cs="Bakari"/>
          <w:bCs/>
          <w:i/>
          <w:iCs/>
          <w:sz w:val="20"/>
          <w:szCs w:val="20"/>
        </w:rPr>
        <w:t>სახელობის</w:t>
      </w:r>
      <w:proofErr w:type="spellEnd"/>
      <w:r w:rsidRPr="00FE1C0B">
        <w:rPr>
          <w:rFonts w:ascii="Bakari" w:hAnsi="Bakari" w:cs="Bakari"/>
          <w:bCs/>
          <w:i/>
          <w:iCs/>
          <w:sz w:val="20"/>
          <w:szCs w:val="20"/>
        </w:rPr>
        <w:t xml:space="preserve"> </w:t>
      </w:r>
      <w:proofErr w:type="spellStart"/>
      <w:r w:rsidRPr="00FE1C0B">
        <w:rPr>
          <w:rFonts w:ascii="Bakari" w:hAnsi="Bakari" w:cs="Bakari"/>
          <w:bCs/>
          <w:i/>
          <w:iCs/>
          <w:sz w:val="20"/>
          <w:szCs w:val="20"/>
        </w:rPr>
        <w:t>თბილისის</w:t>
      </w:r>
      <w:proofErr w:type="spellEnd"/>
      <w:r w:rsidRPr="00FE1C0B">
        <w:rPr>
          <w:rFonts w:ascii="Bakari" w:hAnsi="Bakari" w:cs="Bakari"/>
          <w:bCs/>
          <w:i/>
          <w:iCs/>
          <w:sz w:val="20"/>
          <w:szCs w:val="20"/>
        </w:rPr>
        <w:t xml:space="preserve"> </w:t>
      </w:r>
      <w:proofErr w:type="spellStart"/>
      <w:r w:rsidRPr="00FE1C0B">
        <w:rPr>
          <w:rFonts w:ascii="Bakari" w:hAnsi="Bakari" w:cs="Bakari"/>
          <w:bCs/>
          <w:i/>
          <w:iCs/>
          <w:sz w:val="20"/>
          <w:szCs w:val="20"/>
        </w:rPr>
        <w:t>სახელმწიფო</w:t>
      </w:r>
      <w:proofErr w:type="spellEnd"/>
      <w:r w:rsidRPr="00FE1C0B">
        <w:rPr>
          <w:rFonts w:ascii="Bakari" w:hAnsi="Bakari" w:cs="Bakari"/>
          <w:bCs/>
          <w:i/>
          <w:iCs/>
          <w:sz w:val="20"/>
          <w:szCs w:val="20"/>
        </w:rPr>
        <w:t xml:space="preserve"> </w:t>
      </w:r>
      <w:proofErr w:type="spellStart"/>
      <w:proofErr w:type="gramStart"/>
      <w:r w:rsidRPr="00FE1C0B">
        <w:rPr>
          <w:rFonts w:ascii="Bakari" w:hAnsi="Bakari" w:cs="Bakari"/>
          <w:bCs/>
          <w:i/>
          <w:iCs/>
          <w:sz w:val="20"/>
          <w:szCs w:val="20"/>
        </w:rPr>
        <w:t>უნივერსიტეტის</w:t>
      </w:r>
      <w:proofErr w:type="spellEnd"/>
      <w:r w:rsidRPr="00FE1C0B">
        <w:rPr>
          <w:rFonts w:ascii="Bakari" w:hAnsi="Bakari" w:cs="Bakari"/>
          <w:bCs/>
          <w:i/>
          <w:iCs/>
          <w:sz w:val="20"/>
          <w:szCs w:val="20"/>
          <w:lang w:val="ka-GE"/>
        </w:rPr>
        <w:t xml:space="preserve">  </w:t>
      </w:r>
      <w:proofErr w:type="spellStart"/>
      <w:r w:rsidRPr="00FE1C0B">
        <w:rPr>
          <w:rFonts w:ascii="Bakari" w:hAnsi="Bakari" w:cs="Bakari"/>
          <w:bCs/>
          <w:i/>
          <w:iCs/>
          <w:sz w:val="20"/>
          <w:szCs w:val="20"/>
        </w:rPr>
        <w:t>გამომცემლობა</w:t>
      </w:r>
      <w:proofErr w:type="spellEnd"/>
      <w:proofErr w:type="gramEnd"/>
    </w:p>
    <w:p w14:paraId="5B64D71F" w14:textId="77777777" w:rsidR="001309A7" w:rsidRPr="00FE1C0B" w:rsidRDefault="001309A7" w:rsidP="001309A7">
      <w:pPr>
        <w:spacing w:after="0" w:line="276" w:lineRule="auto"/>
        <w:ind w:right="13"/>
        <w:jc w:val="center"/>
        <w:rPr>
          <w:rFonts w:ascii="Times New Roman" w:hAnsi="Times New Roman" w:cs="Times New Roman"/>
          <w:i/>
          <w:lang w:val="ka-GE"/>
        </w:rPr>
      </w:pPr>
      <w:r w:rsidRPr="00FE1C0B">
        <w:rPr>
          <w:noProof/>
        </w:rPr>
        <w:drawing>
          <wp:anchor distT="0" distB="0" distL="0" distR="0" simplePos="0" relativeHeight="251801600" behindDoc="0" locked="0" layoutInCell="1" allowOverlap="0" wp14:anchorId="2F19250C" wp14:editId="72AF08E2">
            <wp:simplePos x="0" y="0"/>
            <wp:positionH relativeFrom="column">
              <wp:posOffset>4596765</wp:posOffset>
            </wp:positionH>
            <wp:positionV relativeFrom="line">
              <wp:posOffset>141605</wp:posOffset>
            </wp:positionV>
            <wp:extent cx="652145" cy="177165"/>
            <wp:effectExtent l="19050" t="0" r="0" b="0"/>
            <wp:wrapSquare wrapText="bothSides"/>
            <wp:docPr id="165" name="Picture 5"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rors.creativecommons.org/presskit/buttons/88x31/png/by.png"/>
                    <pic:cNvPicPr>
                      <a:picLocks noChangeAspect="1" noChangeArrowheads="1"/>
                    </pic:cNvPicPr>
                  </pic:nvPicPr>
                  <pic:blipFill>
                    <a:blip r:embed="rId8"/>
                    <a:srcRect/>
                    <a:stretch>
                      <a:fillRect/>
                    </a:stretch>
                  </pic:blipFill>
                  <pic:spPr bwMode="auto">
                    <a:xfrm>
                      <a:off x="0" y="0"/>
                      <a:ext cx="652145" cy="177165"/>
                    </a:xfrm>
                    <a:prstGeom prst="rect">
                      <a:avLst/>
                    </a:prstGeom>
                    <a:noFill/>
                  </pic:spPr>
                </pic:pic>
              </a:graphicData>
            </a:graphic>
          </wp:anchor>
        </w:drawing>
      </w:r>
      <w:r w:rsidRPr="00FE1C0B">
        <w:rPr>
          <w:rFonts w:ascii="Times New Roman" w:hAnsi="Times New Roman" w:cs="Times New Roman"/>
          <w:i/>
          <w:lang w:val="ka-GE"/>
        </w:rPr>
        <w:t xml:space="preserve">   </w:t>
      </w:r>
      <w:proofErr w:type="spellStart"/>
      <w:r w:rsidRPr="00FE1C0B">
        <w:rPr>
          <w:rFonts w:ascii="Times New Roman" w:hAnsi="Times New Roman" w:cs="Times New Roman"/>
          <w:i/>
        </w:rPr>
        <w:t>Ivane</w:t>
      </w:r>
      <w:proofErr w:type="spellEnd"/>
      <w:r w:rsidRPr="00FE1C0B">
        <w:rPr>
          <w:rFonts w:ascii="Times New Roman" w:hAnsi="Times New Roman" w:cs="Times New Roman"/>
          <w:i/>
        </w:rPr>
        <w:t xml:space="preserve"> Javakhishvili Tbilisi State University Press</w:t>
      </w:r>
      <w:r w:rsidRPr="00FE1C0B">
        <w:rPr>
          <w:rFonts w:ascii="Times New Roman" w:hAnsi="Times New Roman" w:cs="Times New Roman"/>
          <w:i/>
          <w:lang w:val="ka-GE"/>
        </w:rPr>
        <w:t xml:space="preserve">                                   </w:t>
      </w:r>
    </w:p>
    <w:p w14:paraId="469DAE7B" w14:textId="77777777" w:rsidR="001309A7" w:rsidRPr="00FE1C0B" w:rsidRDefault="001309A7" w:rsidP="001309A7">
      <w:pPr>
        <w:spacing w:after="0" w:line="276" w:lineRule="auto"/>
        <w:jc w:val="center"/>
        <w:rPr>
          <w:rFonts w:cs="Times New Roman"/>
          <w:sz w:val="18"/>
          <w:szCs w:val="18"/>
          <w:lang w:val="ka-GE"/>
        </w:rPr>
      </w:pPr>
      <w:proofErr w:type="spellStart"/>
      <w:r w:rsidRPr="00FE1C0B">
        <w:rPr>
          <w:rFonts w:ascii="LitMtavrPS" w:hAnsi="LitMtavrPS"/>
          <w:sz w:val="18"/>
          <w:szCs w:val="18"/>
        </w:rPr>
        <w:t>enaTmecnierebis</w:t>
      </w:r>
      <w:proofErr w:type="spellEnd"/>
      <w:r w:rsidRPr="00FE1C0B">
        <w:rPr>
          <w:rFonts w:ascii="LitMtavrPS" w:hAnsi="LitMtavrPS"/>
          <w:sz w:val="18"/>
          <w:szCs w:val="18"/>
        </w:rPr>
        <w:t xml:space="preserve"> </w:t>
      </w:r>
      <w:proofErr w:type="spellStart"/>
      <w:r w:rsidRPr="00FE1C0B">
        <w:rPr>
          <w:rFonts w:ascii="LitMtavrPS" w:hAnsi="LitMtavrPS"/>
          <w:sz w:val="18"/>
          <w:szCs w:val="18"/>
        </w:rPr>
        <w:t>sakiTxebi</w:t>
      </w:r>
      <w:proofErr w:type="spellEnd"/>
      <w:r w:rsidRPr="00FE1C0B">
        <w:rPr>
          <w:rFonts w:ascii="LitMtavrPS" w:hAnsi="LitMtavrPS"/>
          <w:sz w:val="18"/>
          <w:szCs w:val="18"/>
        </w:rPr>
        <w:t xml:space="preserve"> </w:t>
      </w:r>
      <w:r w:rsidRPr="00FE1C0B">
        <w:rPr>
          <w:rFonts w:ascii="Times New Roman" w:hAnsi="Times New Roman" w:cs="Times New Roman"/>
          <w:sz w:val="18"/>
          <w:szCs w:val="18"/>
          <w:lang w:val="ka-GE"/>
        </w:rPr>
        <w:t>–</w:t>
      </w:r>
      <w:r w:rsidRPr="00FE1C0B">
        <w:rPr>
          <w:rFonts w:ascii="Times New Roman" w:hAnsi="Times New Roman" w:cs="Times New Roman"/>
          <w:sz w:val="18"/>
          <w:szCs w:val="18"/>
        </w:rPr>
        <w:t xml:space="preserve"> ISSUES OF LINGUISTICS</w:t>
      </w:r>
      <w:r w:rsidRPr="00FE1C0B">
        <w:rPr>
          <w:rFonts w:cs="Times New Roman"/>
          <w:sz w:val="18"/>
          <w:szCs w:val="18"/>
          <w:lang w:val="ka-GE"/>
        </w:rPr>
        <w:t xml:space="preserve">                                               </w:t>
      </w:r>
    </w:p>
    <w:p w14:paraId="2A3B85F1" w14:textId="77777777" w:rsidR="001309A7" w:rsidRPr="00FE1C0B" w:rsidRDefault="001309A7" w:rsidP="001309A7">
      <w:pPr>
        <w:spacing w:after="0" w:line="276" w:lineRule="auto"/>
        <w:jc w:val="center"/>
        <w:rPr>
          <w:i/>
          <w:sz w:val="18"/>
          <w:szCs w:val="18"/>
        </w:rPr>
      </w:pPr>
      <w:r w:rsidRPr="00FE1C0B">
        <w:rPr>
          <w:rFonts w:ascii="Times New Roman" w:hAnsi="Times New Roman" w:cs="Times New Roman"/>
          <w:b/>
          <w:bCs/>
          <w:sz w:val="18"/>
          <w:szCs w:val="18"/>
          <w:lang w:val="ka-GE"/>
        </w:rPr>
        <w:t xml:space="preserve">                                                  </w:t>
      </w:r>
      <w:r w:rsidRPr="00FE1C0B">
        <w:rPr>
          <w:rFonts w:ascii="Times New Roman" w:hAnsi="Times New Roman" w:cs="Times New Roman"/>
          <w:b/>
          <w:bCs/>
          <w:sz w:val="18"/>
          <w:szCs w:val="18"/>
          <w:lang w:val="de-DE"/>
        </w:rPr>
        <w:t>2025, N. 18</w:t>
      </w:r>
      <w:r w:rsidRPr="00FE1C0B">
        <w:rPr>
          <w:rFonts w:ascii="Times New Roman" w:hAnsi="Times New Roman" w:cs="Times New Roman"/>
          <w:b/>
          <w:bCs/>
          <w:sz w:val="18"/>
          <w:szCs w:val="18"/>
          <w:lang w:val="ka-GE"/>
        </w:rPr>
        <w:t xml:space="preserve">. </w:t>
      </w:r>
      <w:r w:rsidRPr="00FE1C0B">
        <w:rPr>
          <w:rFonts w:ascii="Times New Roman" w:hAnsi="Times New Roman" w:cs="Times New Roman"/>
          <w:b/>
          <w:bCs/>
          <w:sz w:val="18"/>
          <w:szCs w:val="18"/>
          <w:lang w:val="de-DE"/>
        </w:rPr>
        <w:t>ISSN 1512-0473</w:t>
      </w:r>
      <w:r w:rsidRPr="00FE1C0B">
        <w:rPr>
          <w:rFonts w:ascii="Times New Roman" w:hAnsi="Times New Roman" w:cs="Times New Roman"/>
          <w:b/>
          <w:bCs/>
          <w:sz w:val="18"/>
          <w:szCs w:val="18"/>
          <w:lang w:val="ka-GE"/>
        </w:rPr>
        <w:t xml:space="preserve">. </w:t>
      </w:r>
      <w:r w:rsidRPr="00FE1C0B">
        <w:rPr>
          <w:rFonts w:ascii="Times New Roman" w:hAnsi="Times New Roman" w:cs="Times New Roman"/>
          <w:b/>
          <w:bCs/>
          <w:sz w:val="18"/>
          <w:szCs w:val="18"/>
          <w:lang w:val="de-DE"/>
        </w:rPr>
        <w:t>E-ISSN 1512-0473</w:t>
      </w:r>
      <w:r w:rsidRPr="00FE1C0B">
        <w:rPr>
          <w:rFonts w:ascii="Times New Roman" w:hAnsi="Times New Roman" w:cs="Times New Roman"/>
          <w:b/>
          <w:bCs/>
          <w:sz w:val="18"/>
          <w:szCs w:val="18"/>
          <w:lang w:val="ka-GE"/>
        </w:rPr>
        <w:t xml:space="preserve">       </w:t>
      </w:r>
      <w:r w:rsidRPr="00FE1C0B">
        <w:rPr>
          <w:b/>
          <w:bCs/>
          <w:sz w:val="18"/>
          <w:szCs w:val="18"/>
          <w:lang w:val="ka-GE"/>
        </w:rPr>
        <w:t xml:space="preserve">         </w:t>
      </w:r>
      <w:r w:rsidRPr="00FE1C0B">
        <w:rPr>
          <w:b/>
          <w:bCs/>
          <w:i/>
          <w:sz w:val="18"/>
          <w:szCs w:val="18"/>
          <w:lang w:val="ka-GE"/>
        </w:rPr>
        <w:t xml:space="preserve">       </w:t>
      </w:r>
      <w:r w:rsidRPr="00FE1C0B">
        <w:rPr>
          <w:rFonts w:cs="Times New Roman"/>
          <w:i/>
          <w:sz w:val="18"/>
          <w:szCs w:val="18"/>
          <w:lang w:val="ka-GE"/>
        </w:rPr>
        <w:t>©</w:t>
      </w:r>
      <w:r w:rsidRPr="00FE1C0B">
        <w:rPr>
          <w:rFonts w:cs="Times New Roman"/>
          <w:i/>
          <w:sz w:val="16"/>
          <w:szCs w:val="16"/>
          <w:lang w:val="ka-GE"/>
        </w:rPr>
        <w:t>Th</w:t>
      </w:r>
      <w:r w:rsidRPr="00FE1C0B">
        <w:rPr>
          <w:rFonts w:ascii="Sylfaen" w:hAnsi="Sylfaen" w:cs="Times New Roman"/>
          <w:i/>
          <w:sz w:val="16"/>
          <w:szCs w:val="16"/>
        </w:rPr>
        <w:t xml:space="preserve">e </w:t>
      </w:r>
      <w:r w:rsidRPr="00FE1C0B">
        <w:rPr>
          <w:rFonts w:cs="Times New Roman"/>
          <w:i/>
          <w:sz w:val="16"/>
          <w:szCs w:val="16"/>
          <w:lang w:val="ka-GE"/>
        </w:rPr>
        <w:t xml:space="preserve"> Author(s</w:t>
      </w:r>
      <w:r w:rsidRPr="00FE1C0B">
        <w:rPr>
          <w:rFonts w:ascii="Sylfaen" w:hAnsi="Sylfaen" w:cs="Times New Roman"/>
          <w:i/>
          <w:sz w:val="16"/>
          <w:szCs w:val="16"/>
          <w:lang w:val="ka-GE"/>
        </w:rPr>
        <w:t>)</w:t>
      </w:r>
      <w:r w:rsidRPr="00FE1C0B">
        <w:rPr>
          <w:rFonts w:cs="Times New Roman"/>
          <w:i/>
          <w:noProof/>
          <w:sz w:val="16"/>
          <w:szCs w:val="16"/>
        </w:rPr>
        <w:drawing>
          <wp:inline distT="0" distB="0" distL="0" distR="0" wp14:anchorId="3FF4C9E7" wp14:editId="2CF269E0">
            <wp:extent cx="95250" cy="1047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5250" cy="104775"/>
                    </a:xfrm>
                    <a:prstGeom prst="rect">
                      <a:avLst/>
                    </a:prstGeom>
                    <a:noFill/>
                    <a:ln w="9525">
                      <a:noFill/>
                      <a:miter lim="800000"/>
                      <a:headEnd/>
                      <a:tailEnd/>
                    </a:ln>
                  </pic:spPr>
                </pic:pic>
              </a:graphicData>
            </a:graphic>
          </wp:inline>
        </w:drawing>
      </w:r>
    </w:p>
    <w:p w14:paraId="488E3F8C" w14:textId="77777777" w:rsidR="00A1039D" w:rsidRPr="00FE1C0B" w:rsidRDefault="00C35C01" w:rsidP="00A1039D">
      <w:pPr>
        <w:spacing w:after="0" w:line="276" w:lineRule="auto"/>
        <w:ind w:firstLine="567"/>
        <w:jc w:val="both"/>
        <w:rPr>
          <w:rFonts w:ascii="Bakari" w:hAnsi="Bakari" w:cs="Bakari"/>
          <w:i/>
          <w:sz w:val="20"/>
          <w:szCs w:val="20"/>
          <w:lang w:val="ka-GE"/>
        </w:rPr>
      </w:pPr>
      <w:r w:rsidRPr="00FE1C0B">
        <w:rPr>
          <w:rFonts w:ascii="LitMtavrPS" w:hAnsi="LitMtavrPS" w:cs="Sylfaen"/>
          <w:i/>
          <w:sz w:val="20"/>
          <w:szCs w:val="20"/>
          <w:lang w:val="ka-GE" w:eastAsia="is-IS" w:bidi="is-IS"/>
        </w:rPr>
        <w:pict w14:anchorId="6AD490BC">
          <v:line id="Line 2" o:spid="_x0000_s1139" style="position:absolute;left:0;text-align:left;z-index:251768832;visibility:visible" from="63.15pt,5.35pt" to="41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" strokeweight="3pt">
            <v:stroke linestyle="thinThin"/>
          </v:line>
        </w:pict>
      </w:r>
      <w:r w:rsidRPr="00FE1C0B">
        <w:rPr>
          <w:rFonts w:ascii="LitMtavrPS" w:hAnsi="LitMtavrPS" w:cs="Sylfaen"/>
          <w:i/>
          <w:sz w:val="20"/>
          <w:szCs w:val="20"/>
          <w:lang w:val="ka-GE" w:eastAsia="is-IS" w:bidi="is-IS"/>
        </w:rPr>
        <w:pict w14:anchorId="77C17EBE">
          <v:line id="Line 3" o:spid="_x0000_s1140" style="position:absolute;left:0;text-align:left;z-index:251769856;visibility:visible" from="0,5.35pt" to="35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IvGAIAADQEAAAOAAAAZHJzL2Uyb0RvYy54bWysU8GO2jAQvVfqP1i+QxLIsm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" strokeweight="3pt">
            <v:stroke linestyle="thinThin"/>
          </v:line>
        </w:pict>
      </w:r>
    </w:p>
    <w:p w14:paraId="1428C543" w14:textId="77777777" w:rsidR="00F57413" w:rsidRPr="00FE1C0B" w:rsidRDefault="00F57413" w:rsidP="00F57413">
      <w:pPr>
        <w:spacing w:after="0"/>
        <w:rPr>
          <w:rFonts w:ascii="Sylfaen" w:hAnsi="Sylfaen" w:cs="Bakari"/>
          <w:bCs/>
          <w:color w:val="0033CC"/>
          <w:kern w:val="36"/>
          <w:lang w:val="ka-GE"/>
        </w:rPr>
      </w:pPr>
      <w:r w:rsidRPr="00FE1C0B">
        <w:rPr>
          <w:rFonts w:ascii="Sylfaen" w:hAnsi="Sylfaen" w:cs="Bakari"/>
          <w:bCs/>
          <w:i/>
          <w:iCs/>
          <w:color w:val="0033CC"/>
          <w:sz w:val="20"/>
          <w:szCs w:val="20"/>
          <w:lang w:val="ka-GE"/>
        </w:rPr>
        <w:t>DOI: 10.55804/jtsu.15120473.2025.18.01</w:t>
      </w:r>
      <w:r w:rsidRPr="00FE1C0B">
        <w:rPr>
          <w:rFonts w:ascii="Sylfaen" w:hAnsi="Sylfaen" w:cs="Bakari"/>
          <w:bCs/>
          <w:color w:val="0033CC"/>
          <w:kern w:val="36"/>
          <w:lang w:val="ka-GE"/>
        </w:rPr>
        <w:t xml:space="preserve"> </w:t>
      </w:r>
    </w:p>
    <w:p w14:paraId="7B24684A" w14:textId="77777777" w:rsidR="00985451" w:rsidRPr="00FE1C0B" w:rsidRDefault="00985451" w:rsidP="00D64A01">
      <w:pPr>
        <w:spacing w:after="0" w:line="276" w:lineRule="auto"/>
        <w:jc w:val="center"/>
        <w:rPr>
          <w:rFonts w:ascii="Bakari" w:hAnsi="Bakari" w:cs="Bakari"/>
          <w:bCs/>
          <w:kern w:val="36"/>
          <w:lang w:val="ka-GE"/>
        </w:rPr>
      </w:pPr>
      <w:r w:rsidRPr="00FE1C0B">
        <w:rPr>
          <w:rFonts w:ascii="Bakari" w:hAnsi="Bakari" w:cs="Bakari"/>
          <w:bCs/>
          <w:kern w:val="36"/>
          <w:lang w:val="ka-GE"/>
        </w:rPr>
        <w:t xml:space="preserve">წესები და „გამონაკლისები“: </w:t>
      </w:r>
    </w:p>
    <w:p w14:paraId="3EC1CDA1" w14:textId="77777777" w:rsidR="00985451" w:rsidRPr="00FE1C0B" w:rsidRDefault="00985451" w:rsidP="00D64A01">
      <w:pPr>
        <w:spacing w:after="0" w:line="276" w:lineRule="auto"/>
        <w:jc w:val="center"/>
        <w:rPr>
          <w:rFonts w:ascii="Bakari" w:hAnsi="Bakari" w:cs="Bakari"/>
          <w:lang w:val="ka-GE"/>
        </w:rPr>
      </w:pPr>
      <w:r w:rsidRPr="00FE1C0B">
        <w:rPr>
          <w:rFonts w:ascii="Bakari" w:hAnsi="Bakari" w:cs="Bakari"/>
          <w:bCs/>
          <w:kern w:val="36"/>
          <w:lang w:val="ka-GE"/>
        </w:rPr>
        <w:t>ქართულში სამპირიანი ზმნების სუპლეტური ფორმების კოგნიტიური ინტერპტეტაცია</w:t>
      </w:r>
    </w:p>
    <w:p w14:paraId="2BFA5EF3" w14:textId="77777777" w:rsidR="001D2AC7" w:rsidRPr="00FE1C0B" w:rsidRDefault="001D2AC7" w:rsidP="001D2AC7">
      <w:pPr>
        <w:spacing w:after="0" w:line="276" w:lineRule="auto"/>
        <w:ind w:left="142" w:hanging="142"/>
        <w:jc w:val="center"/>
        <w:rPr>
          <w:rFonts w:ascii="Times New Roman" w:hAnsi="Times New Roman" w:cs="Times New Roman"/>
          <w:bCs/>
          <w:iCs/>
        </w:rPr>
      </w:pPr>
      <w:r w:rsidRPr="00FE1C0B">
        <w:rPr>
          <w:rFonts w:ascii="Times New Roman" w:hAnsi="Times New Roman" w:cs="Times New Roman"/>
          <w:bCs/>
          <w:iCs/>
          <w:lang w:val="ka-GE"/>
        </w:rPr>
        <w:t>Rules and “Exceptions”:</w:t>
      </w:r>
    </w:p>
    <w:p w14:paraId="3F19525D" w14:textId="77777777" w:rsidR="001D2AC7" w:rsidRPr="00FE1C0B" w:rsidRDefault="001D2AC7" w:rsidP="001D2AC7">
      <w:pPr>
        <w:spacing w:after="0" w:line="276" w:lineRule="auto"/>
        <w:ind w:left="142" w:hanging="142"/>
        <w:jc w:val="center"/>
        <w:rPr>
          <w:rFonts w:ascii="Times New Roman" w:hAnsi="Times New Roman" w:cs="Times New Roman"/>
          <w:bCs/>
        </w:rPr>
      </w:pPr>
      <w:r w:rsidRPr="00FE1C0B">
        <w:rPr>
          <w:rFonts w:ascii="Times New Roman" w:hAnsi="Times New Roman" w:cs="Times New Roman"/>
          <w:bCs/>
          <w:lang w:val="ka-GE"/>
        </w:rPr>
        <w:t xml:space="preserve">Cognitive Interpretation </w:t>
      </w:r>
      <w:r w:rsidRPr="00FE1C0B">
        <w:rPr>
          <w:rFonts w:ascii="Times New Roman" w:hAnsi="Times New Roman" w:cs="Times New Roman"/>
          <w:bCs/>
        </w:rPr>
        <w:t xml:space="preserve"> of the Suppletive Forms of Tripartite Verbs in Georgian</w:t>
      </w:r>
    </w:p>
    <w:p w14:paraId="49799B91" w14:textId="77777777" w:rsidR="001D2AC7" w:rsidRPr="00FE1C0B" w:rsidRDefault="001D2AC7" w:rsidP="001D2AC7">
      <w:pPr>
        <w:spacing w:after="0" w:line="276" w:lineRule="auto"/>
        <w:ind w:left="142" w:hanging="142"/>
        <w:jc w:val="center"/>
        <w:rPr>
          <w:rFonts w:ascii="Times New Roman" w:hAnsi="Times New Roman" w:cs="Times New Roman"/>
          <w:bCs/>
        </w:rPr>
      </w:pPr>
    </w:p>
    <w:p w14:paraId="5951E516" w14:textId="77777777" w:rsidR="00D5145E" w:rsidRPr="00FE1C0B" w:rsidRDefault="00D5145E" w:rsidP="00D5145E">
      <w:pPr>
        <w:spacing w:after="0" w:line="276" w:lineRule="auto"/>
        <w:jc w:val="center"/>
        <w:rPr>
          <w:rFonts w:ascii="Bakari" w:hAnsi="Bakari" w:cs="Bakari"/>
          <w:bCs/>
          <w:i/>
          <w:iCs/>
          <w:kern w:val="36"/>
          <w:lang w:val="ka-GE"/>
        </w:rPr>
      </w:pPr>
      <w:r w:rsidRPr="00FE1C0B">
        <w:rPr>
          <w:rFonts w:ascii="Bakari" w:hAnsi="Bakari" w:cs="Bakari"/>
          <w:bCs/>
          <w:i/>
          <w:iCs/>
          <w:kern w:val="36"/>
          <w:lang w:val="ka-GE"/>
        </w:rPr>
        <w:t>რუსუდან ასათიანი</w:t>
      </w:r>
    </w:p>
    <w:p w14:paraId="35CE6DE9" w14:textId="77777777" w:rsidR="00D5145E" w:rsidRPr="00FE1C0B" w:rsidRDefault="00D5145E" w:rsidP="00D5145E">
      <w:pPr>
        <w:spacing w:after="0" w:line="276" w:lineRule="auto"/>
        <w:jc w:val="center"/>
        <w:rPr>
          <w:rFonts w:ascii="Sylfaen" w:hAnsi="Sylfaen" w:cs="Times New Roman"/>
          <w:bCs/>
          <w:i/>
          <w:iCs/>
          <w:lang w:val="ka-GE"/>
        </w:rPr>
      </w:pPr>
      <w:r w:rsidRPr="00FE1C0B">
        <w:rPr>
          <w:rFonts w:ascii="Times New Roman" w:hAnsi="Times New Roman" w:cs="Times New Roman"/>
          <w:bCs/>
          <w:i/>
          <w:iCs/>
          <w:lang w:val="ka-GE"/>
        </w:rPr>
        <w:t>Rusudan Asatiani</w:t>
      </w:r>
    </w:p>
    <w:p w14:paraId="4B5B5338" w14:textId="77777777" w:rsidR="00A1039D" w:rsidRPr="00FE1C0B" w:rsidRDefault="00A1039D" w:rsidP="00787201">
      <w:pPr>
        <w:pStyle w:val="PlainText"/>
        <w:tabs>
          <w:tab w:val="left" w:pos="567"/>
        </w:tabs>
        <w:spacing w:line="276" w:lineRule="auto"/>
        <w:jc w:val="center"/>
        <w:rPr>
          <w:rFonts w:ascii="Bakari" w:hAnsi="Bakari" w:cs="Bakari"/>
          <w:i/>
          <w:lang w:val="ka-GE"/>
        </w:rPr>
      </w:pPr>
      <w:r w:rsidRPr="00FE1C0B">
        <w:rPr>
          <w:rFonts w:ascii="Bakari" w:hAnsi="Bakari" w:cs="Bakari"/>
          <w:i/>
          <w:lang w:val="ka-GE"/>
        </w:rPr>
        <w:t>ივანე ჯავახიშვილის სახელობის თბილისის სახელმწიფო უნივერსიტეტი (საქართველო)</w:t>
      </w:r>
    </w:p>
    <w:p w14:paraId="09946171" w14:textId="77777777" w:rsidR="00A1039D" w:rsidRPr="00FE1C0B" w:rsidRDefault="00A1039D" w:rsidP="00787201">
      <w:pPr>
        <w:pStyle w:val="PlainText"/>
        <w:tabs>
          <w:tab w:val="left" w:pos="567"/>
        </w:tabs>
        <w:spacing w:line="276" w:lineRule="auto"/>
        <w:jc w:val="center"/>
        <w:rPr>
          <w:rFonts w:ascii="Bakari" w:hAnsi="Bakari" w:cs="Bakari"/>
          <w:i/>
          <w:lang w:val="ka-GE"/>
        </w:rPr>
      </w:pPr>
      <w:r w:rsidRPr="00FE1C0B">
        <w:rPr>
          <w:rFonts w:ascii="Times New Roman" w:eastAsiaTheme="minorHAnsi" w:hAnsi="Times New Roman"/>
          <w:i/>
          <w:lang w:val="ka-GE"/>
        </w:rPr>
        <w:t>Ivane Javakhishvili Tbilisi State University (Georgia</w:t>
      </w:r>
      <w:r w:rsidRPr="00FE1C0B">
        <w:rPr>
          <w:rFonts w:ascii="TimesNewRoman" w:eastAsiaTheme="minorHAnsi" w:hAnsi="TimesNewRoman" w:cs="TimesNewRoman"/>
          <w:i/>
          <w:lang w:val="ka-GE"/>
        </w:rPr>
        <w:t>)</w:t>
      </w:r>
    </w:p>
    <w:p w14:paraId="1C6AD437" w14:textId="77777777" w:rsidR="000152EF" w:rsidRPr="00FE1C0B" w:rsidRDefault="00A1039D" w:rsidP="00787201">
      <w:pPr>
        <w:pStyle w:val="PlainText"/>
        <w:tabs>
          <w:tab w:val="left" w:pos="567"/>
        </w:tabs>
        <w:spacing w:line="276" w:lineRule="auto"/>
        <w:jc w:val="center"/>
        <w:rPr>
          <w:rFonts w:ascii="Sylfaen" w:hAnsi="Sylfaen"/>
          <w:bCs/>
          <w:i/>
          <w:iCs/>
          <w:kern w:val="36"/>
          <w:sz w:val="24"/>
          <w:szCs w:val="24"/>
          <w:lang w:val="ka-GE"/>
        </w:rPr>
      </w:pPr>
      <w:r w:rsidRPr="00FE1C0B">
        <w:rPr>
          <w:rFonts w:ascii="Times New Roman" w:hAnsi="Times New Roman"/>
          <w:i/>
          <w:lang w:val="it-IT"/>
        </w:rPr>
        <w:t xml:space="preserve"> </w:t>
      </w:r>
      <w:hyperlink r:id="rId10" w:history="1">
        <w:r w:rsidR="0041385B" w:rsidRPr="00FE1C0B">
          <w:rPr>
            <w:rStyle w:val="Hyperlink"/>
            <w:rFonts w:ascii="Times New Roman" w:hAnsi="Times New Roman"/>
          </w:rPr>
          <w:t>rus_asatiani@hotmail.com</w:t>
        </w:r>
      </w:hyperlink>
      <w:r w:rsidR="0041385B" w:rsidRPr="00FE1C0B">
        <w:rPr>
          <w:rFonts w:ascii="Sylfaen" w:hAnsi="Sylfaen"/>
          <w:lang w:val="ka-GE"/>
        </w:rPr>
        <w:t xml:space="preserve"> </w:t>
      </w:r>
    </w:p>
    <w:p w14:paraId="495C033E" w14:textId="77777777" w:rsidR="00787201" w:rsidRPr="00FE1C0B" w:rsidRDefault="00787201" w:rsidP="00787201">
      <w:pPr>
        <w:pStyle w:val="PlainText"/>
        <w:tabs>
          <w:tab w:val="left" w:pos="567"/>
        </w:tabs>
        <w:spacing w:line="276" w:lineRule="auto"/>
        <w:ind w:firstLine="720"/>
        <w:rPr>
          <w:rFonts w:ascii="Times New Roman" w:hAnsi="Times New Roman"/>
          <w:b/>
          <w:sz w:val="22"/>
          <w:szCs w:val="22"/>
        </w:rPr>
      </w:pPr>
    </w:p>
    <w:p w14:paraId="69F54361" w14:textId="77777777" w:rsidR="0041385B" w:rsidRPr="00FE1C0B" w:rsidRDefault="0041385B" w:rsidP="00787201">
      <w:pPr>
        <w:pStyle w:val="PlainText"/>
        <w:spacing w:line="276" w:lineRule="auto"/>
        <w:ind w:firstLine="567"/>
        <w:rPr>
          <w:rFonts w:ascii="Times New Roman" w:hAnsi="Times New Roman"/>
          <w:b/>
          <w:sz w:val="22"/>
          <w:szCs w:val="22"/>
        </w:rPr>
      </w:pPr>
      <w:r w:rsidRPr="00FE1C0B">
        <w:rPr>
          <w:rFonts w:ascii="Times New Roman" w:hAnsi="Times New Roman"/>
          <w:b/>
          <w:sz w:val="22"/>
          <w:szCs w:val="22"/>
        </w:rPr>
        <w:t xml:space="preserve">Abstract </w:t>
      </w:r>
    </w:p>
    <w:p w14:paraId="0126C2A0" w14:textId="77777777" w:rsidR="00BE0D34" w:rsidRPr="00FE1C0B" w:rsidRDefault="00BE0D34" w:rsidP="00BE0D34">
      <w:pPr>
        <w:spacing w:after="0" w:line="276" w:lineRule="auto"/>
        <w:jc w:val="both"/>
        <w:rPr>
          <w:rFonts w:ascii="Sylfaen" w:hAnsi="Sylfaen" w:cs="Times New Roman"/>
          <w:sz w:val="20"/>
          <w:szCs w:val="20"/>
          <w:lang w:val="ka-GE"/>
        </w:rPr>
      </w:pPr>
      <w:r w:rsidRPr="00FE1C0B">
        <w:rPr>
          <w:rFonts w:ascii="Times New Roman" w:hAnsi="Times New Roman" w:cs="Times New Roman"/>
          <w:bCs/>
          <w:sz w:val="20"/>
          <w:szCs w:val="20"/>
        </w:rPr>
        <w:t>I. Theoretical background</w:t>
      </w:r>
      <w:r w:rsidRPr="00FE1C0B">
        <w:rPr>
          <w:rFonts w:ascii="Times New Roman" w:hAnsi="Times New Roman" w:cs="Times New Roman"/>
          <w:bCs/>
          <w:sz w:val="20"/>
          <w:szCs w:val="20"/>
          <w:lang w:val="ka-GE"/>
        </w:rPr>
        <w:t>.</w:t>
      </w:r>
      <w:r w:rsidRPr="00FE1C0B">
        <w:rPr>
          <w:rFonts w:ascii="Sylfaen" w:hAnsi="Sylfaen" w:cs="Times New Roman"/>
          <w:bCs/>
          <w:sz w:val="20"/>
          <w:szCs w:val="20"/>
          <w:lang w:val="ka-GE"/>
        </w:rPr>
        <w:t xml:space="preserve"> </w:t>
      </w:r>
      <w:r w:rsidRPr="00FE1C0B">
        <w:rPr>
          <w:rFonts w:ascii="Times New Roman" w:hAnsi="Times New Roman" w:cs="Times New Roman"/>
          <w:sz w:val="20"/>
          <w:szCs w:val="20"/>
        </w:rPr>
        <w:t>Language is a system which is defined by general models of linguistic structuring of the world. Exceptions are out of such prototypical models. They are created by the specific cognitive processes developed on the basis of the peculiar restrictions, hierarchical relations, competitive and/or alignment constraints which are characteristic for the language system (LS) as a whole. We suppose: the restrictions, relations or constraints are important internal features of the LS; their combinations are complex and specific; this creates an illusion of the exception being ‘out of the LS’. In order to understand the logics of the exceptions it seems effective to employ a cognitive approach. We need to build definite conceptual structures for every concrete exceptional pattern. Through such an analysis it can be clarified that the exceptions are regular elements of the LS.</w:t>
      </w:r>
    </w:p>
    <w:p w14:paraId="47051432" w14:textId="77777777" w:rsidR="00BE0D34" w:rsidRPr="00FE1C0B" w:rsidRDefault="00BE0D34" w:rsidP="00BE0D34">
      <w:pPr>
        <w:spacing w:after="0" w:line="276" w:lineRule="auto"/>
        <w:jc w:val="both"/>
        <w:rPr>
          <w:rFonts w:ascii="Times New Roman" w:hAnsi="Times New Roman" w:cs="Times New Roman"/>
          <w:sz w:val="20"/>
          <w:szCs w:val="20"/>
        </w:rPr>
      </w:pPr>
      <w:r w:rsidRPr="00FE1C0B">
        <w:rPr>
          <w:rFonts w:ascii="Times New Roman" w:hAnsi="Times New Roman" w:cs="Times New Roman"/>
          <w:bCs/>
          <w:sz w:val="20"/>
          <w:szCs w:val="20"/>
        </w:rPr>
        <w:t>II. Exceptional ditransitive verb forms (EDVF) in Georgian</w:t>
      </w:r>
      <w:r w:rsidRPr="00FE1C0B">
        <w:rPr>
          <w:rFonts w:ascii="Times New Roman" w:hAnsi="Times New Roman" w:cs="Times New Roman"/>
          <w:bCs/>
          <w:sz w:val="20"/>
          <w:szCs w:val="20"/>
          <w:lang w:val="ka-GE"/>
        </w:rPr>
        <w:t>.</w:t>
      </w:r>
      <w:r w:rsidRPr="00FE1C0B">
        <w:rPr>
          <w:rFonts w:ascii="Sylfaen" w:hAnsi="Sylfaen" w:cs="Times New Roman"/>
          <w:bCs/>
          <w:sz w:val="20"/>
          <w:szCs w:val="20"/>
          <w:lang w:val="ka-GE"/>
        </w:rPr>
        <w:t xml:space="preserve"> </w:t>
      </w:r>
      <w:r w:rsidRPr="00FE1C0B">
        <w:rPr>
          <w:rFonts w:ascii="Times New Roman" w:hAnsi="Times New Roman" w:cs="Times New Roman"/>
          <w:b/>
          <w:sz w:val="20"/>
          <w:szCs w:val="20"/>
        </w:rPr>
        <w:tab/>
      </w:r>
      <w:r w:rsidRPr="00FE1C0B">
        <w:rPr>
          <w:rFonts w:ascii="Times New Roman" w:hAnsi="Times New Roman" w:cs="Times New Roman"/>
          <w:sz w:val="20"/>
          <w:szCs w:val="20"/>
        </w:rPr>
        <w:t xml:space="preserve">Some ditransitive verbs like ‘give’ show recipient person suppletion that is typologically </w:t>
      </w:r>
      <w:proofErr w:type="gramStart"/>
      <w:r w:rsidRPr="00FE1C0B">
        <w:rPr>
          <w:rFonts w:ascii="Times New Roman" w:hAnsi="Times New Roman" w:cs="Times New Roman"/>
          <w:sz w:val="20"/>
          <w:szCs w:val="20"/>
        </w:rPr>
        <w:t>well known</w:t>
      </w:r>
      <w:proofErr w:type="gramEnd"/>
      <w:r w:rsidRPr="00FE1C0B">
        <w:rPr>
          <w:rFonts w:ascii="Times New Roman" w:hAnsi="Times New Roman" w:cs="Times New Roman"/>
          <w:sz w:val="20"/>
          <w:szCs w:val="20"/>
        </w:rPr>
        <w:t xml:space="preserve"> phenomenon for some languages. In Georgian such verbs have specific exceptional paradigm:</w:t>
      </w:r>
      <w:r w:rsidRPr="00FE1C0B">
        <w:rPr>
          <w:rFonts w:ascii="Times New Roman" w:hAnsi="Times New Roman" w:cs="Times New Roman"/>
          <w:b/>
          <w:sz w:val="20"/>
          <w:szCs w:val="20"/>
        </w:rPr>
        <w:t xml:space="preserve"> </w:t>
      </w:r>
      <w:r w:rsidRPr="00FE1C0B">
        <w:rPr>
          <w:rFonts w:ascii="Times New Roman" w:hAnsi="Times New Roman" w:cs="Times New Roman"/>
          <w:i/>
          <w:sz w:val="20"/>
          <w:szCs w:val="20"/>
        </w:rPr>
        <w:t>mi-v</w:t>
      </w:r>
      <w:r w:rsidRPr="00FE1C0B">
        <w:rPr>
          <w:rFonts w:ascii="Times New Roman" w:hAnsi="Times New Roman" w:cs="Times New Roman"/>
          <w:sz w:val="20"/>
          <w:szCs w:val="20"/>
        </w:rPr>
        <w:t>(SI)</w:t>
      </w:r>
      <w:r w:rsidRPr="00FE1C0B">
        <w:rPr>
          <w:rFonts w:ascii="Times New Roman" w:hAnsi="Times New Roman" w:cs="Times New Roman"/>
          <w:i/>
          <w:sz w:val="20"/>
          <w:szCs w:val="20"/>
        </w:rPr>
        <w:t>-</w:t>
      </w:r>
      <w:proofErr w:type="spellStart"/>
      <w:r w:rsidRPr="00FE1C0B">
        <w:rPr>
          <w:rFonts w:ascii="Times New Roman" w:hAnsi="Times New Roman" w:cs="Times New Roman"/>
          <w:i/>
          <w:sz w:val="20"/>
          <w:szCs w:val="20"/>
        </w:rPr>
        <w:t>ec</w:t>
      </w:r>
      <w:r w:rsidRPr="00FE1C0B">
        <w:rPr>
          <w:rFonts w:ascii="Times New Roman" w:hAnsi="Times New Roman" w:cs="Times New Roman"/>
          <w:sz w:val="20"/>
          <w:szCs w:val="20"/>
        </w:rPr>
        <w:t>i</w:t>
      </w:r>
      <w:proofErr w:type="spellEnd"/>
      <w:r w:rsidRPr="00FE1C0B">
        <w:rPr>
          <w:rFonts w:ascii="Times New Roman" w:hAnsi="Times New Roman" w:cs="Times New Roman"/>
          <w:sz w:val="20"/>
          <w:szCs w:val="20"/>
        </w:rPr>
        <w:t xml:space="preserve"> “I gave </w:t>
      </w:r>
      <w:proofErr w:type="spellStart"/>
      <w:r w:rsidRPr="00FE1C0B">
        <w:rPr>
          <w:rFonts w:ascii="Times New Roman" w:hAnsi="Times New Roman" w:cs="Times New Roman"/>
          <w:sz w:val="20"/>
          <w:szCs w:val="20"/>
        </w:rPr>
        <w:t>smth</w:t>
      </w:r>
      <w:proofErr w:type="spellEnd"/>
      <w:r w:rsidRPr="00FE1C0B">
        <w:rPr>
          <w:rFonts w:ascii="Times New Roman" w:hAnsi="Times New Roman" w:cs="Times New Roman"/>
          <w:sz w:val="20"/>
          <w:szCs w:val="20"/>
        </w:rPr>
        <w:t xml:space="preserve">. to him/her”, but: </w:t>
      </w:r>
      <w:r w:rsidRPr="00FE1C0B">
        <w:rPr>
          <w:rFonts w:ascii="Times New Roman" w:hAnsi="Times New Roman" w:cs="Times New Roman"/>
          <w:i/>
          <w:sz w:val="20"/>
          <w:szCs w:val="20"/>
        </w:rPr>
        <w:t>mo-m</w:t>
      </w:r>
      <w:r w:rsidRPr="00FE1C0B">
        <w:rPr>
          <w:rFonts w:ascii="Times New Roman" w:hAnsi="Times New Roman" w:cs="Times New Roman"/>
          <w:sz w:val="20"/>
          <w:szCs w:val="20"/>
        </w:rPr>
        <w:t>(IOI)</w:t>
      </w:r>
      <w:r w:rsidRPr="00FE1C0B">
        <w:rPr>
          <w:rFonts w:ascii="Times New Roman" w:hAnsi="Times New Roman" w:cs="Times New Roman"/>
          <w:i/>
          <w:sz w:val="20"/>
          <w:szCs w:val="20"/>
        </w:rPr>
        <w:t>-c-a</w:t>
      </w:r>
      <w:r w:rsidRPr="00FE1C0B">
        <w:rPr>
          <w:rFonts w:ascii="Times New Roman" w:hAnsi="Times New Roman" w:cs="Times New Roman"/>
          <w:sz w:val="20"/>
          <w:szCs w:val="20"/>
        </w:rPr>
        <w:t>(SIII) (not: *</w:t>
      </w:r>
      <w:r w:rsidRPr="00FE1C0B">
        <w:rPr>
          <w:rFonts w:ascii="Times New Roman" w:hAnsi="Times New Roman" w:cs="Times New Roman"/>
          <w:i/>
          <w:sz w:val="20"/>
          <w:szCs w:val="20"/>
        </w:rPr>
        <w:t>mi-m-c-a</w:t>
      </w:r>
      <w:r w:rsidRPr="00FE1C0B">
        <w:rPr>
          <w:rFonts w:ascii="Times New Roman" w:hAnsi="Times New Roman" w:cs="Times New Roman"/>
          <w:sz w:val="20"/>
          <w:szCs w:val="20"/>
        </w:rPr>
        <w:t>)</w:t>
      </w:r>
      <w:r w:rsidRPr="00FE1C0B">
        <w:rPr>
          <w:rFonts w:ascii="Times New Roman" w:hAnsi="Times New Roman" w:cs="Times New Roman"/>
          <w:i/>
          <w:sz w:val="20"/>
          <w:szCs w:val="20"/>
        </w:rPr>
        <w:t xml:space="preserve"> </w:t>
      </w:r>
      <w:r w:rsidRPr="00FE1C0B">
        <w:rPr>
          <w:rFonts w:ascii="Times New Roman" w:hAnsi="Times New Roman" w:cs="Times New Roman"/>
          <w:sz w:val="20"/>
          <w:szCs w:val="20"/>
        </w:rPr>
        <w:t xml:space="preserve">“(S)he gave </w:t>
      </w:r>
      <w:proofErr w:type="spellStart"/>
      <w:r w:rsidRPr="00FE1C0B">
        <w:rPr>
          <w:rFonts w:ascii="Times New Roman" w:hAnsi="Times New Roman" w:cs="Times New Roman"/>
          <w:sz w:val="20"/>
          <w:szCs w:val="20"/>
        </w:rPr>
        <w:t>smth</w:t>
      </w:r>
      <w:proofErr w:type="spellEnd"/>
      <w:r w:rsidRPr="00FE1C0B">
        <w:rPr>
          <w:rFonts w:ascii="Times New Roman" w:hAnsi="Times New Roman" w:cs="Times New Roman"/>
          <w:sz w:val="20"/>
          <w:szCs w:val="20"/>
        </w:rPr>
        <w:t>. to me”;</w:t>
      </w:r>
      <w:r w:rsidRPr="00FE1C0B">
        <w:rPr>
          <w:rFonts w:ascii="Times New Roman" w:hAnsi="Times New Roman" w:cs="Times New Roman"/>
          <w:i/>
          <w:sz w:val="20"/>
          <w:szCs w:val="20"/>
        </w:rPr>
        <w:t xml:space="preserve"> mi-0</w:t>
      </w:r>
      <w:r w:rsidRPr="00FE1C0B">
        <w:rPr>
          <w:rFonts w:ascii="Times New Roman" w:hAnsi="Times New Roman" w:cs="Times New Roman"/>
          <w:sz w:val="20"/>
          <w:szCs w:val="20"/>
        </w:rPr>
        <w:t>(SII)</w:t>
      </w:r>
      <w:r w:rsidRPr="00FE1C0B">
        <w:rPr>
          <w:rFonts w:ascii="Times New Roman" w:hAnsi="Times New Roman" w:cs="Times New Roman"/>
          <w:i/>
          <w:sz w:val="20"/>
          <w:szCs w:val="20"/>
        </w:rPr>
        <w:t>-</w:t>
      </w:r>
      <w:proofErr w:type="spellStart"/>
      <w:r w:rsidRPr="00FE1C0B">
        <w:rPr>
          <w:rFonts w:ascii="Times New Roman" w:hAnsi="Times New Roman" w:cs="Times New Roman"/>
          <w:i/>
          <w:sz w:val="20"/>
          <w:szCs w:val="20"/>
        </w:rPr>
        <w:t>eci</w:t>
      </w:r>
      <w:proofErr w:type="spellEnd"/>
      <w:r w:rsidRPr="00FE1C0B">
        <w:rPr>
          <w:rFonts w:ascii="Times New Roman" w:hAnsi="Times New Roman" w:cs="Times New Roman"/>
          <w:sz w:val="20"/>
          <w:szCs w:val="20"/>
        </w:rPr>
        <w:t xml:space="preserve"> “You gave </w:t>
      </w:r>
      <w:proofErr w:type="spellStart"/>
      <w:r w:rsidRPr="00FE1C0B">
        <w:rPr>
          <w:rFonts w:ascii="Times New Roman" w:hAnsi="Times New Roman" w:cs="Times New Roman"/>
          <w:sz w:val="20"/>
          <w:szCs w:val="20"/>
        </w:rPr>
        <w:t>smth</w:t>
      </w:r>
      <w:proofErr w:type="spellEnd"/>
      <w:r w:rsidRPr="00FE1C0B">
        <w:rPr>
          <w:rFonts w:ascii="Times New Roman" w:hAnsi="Times New Roman" w:cs="Times New Roman"/>
          <w:sz w:val="20"/>
          <w:szCs w:val="20"/>
        </w:rPr>
        <w:t>. to him/her”, but:</w:t>
      </w:r>
      <w:r w:rsidRPr="00FE1C0B">
        <w:rPr>
          <w:rFonts w:ascii="Times New Roman" w:hAnsi="Times New Roman" w:cs="Times New Roman"/>
          <w:i/>
          <w:sz w:val="20"/>
          <w:szCs w:val="20"/>
        </w:rPr>
        <w:t xml:space="preserve"> mo-g</w:t>
      </w:r>
      <w:r w:rsidRPr="00FE1C0B">
        <w:rPr>
          <w:rFonts w:ascii="Times New Roman" w:hAnsi="Times New Roman" w:cs="Times New Roman"/>
          <w:sz w:val="20"/>
          <w:szCs w:val="20"/>
        </w:rPr>
        <w:t>(IOII)</w:t>
      </w:r>
      <w:r w:rsidRPr="00FE1C0B">
        <w:rPr>
          <w:rFonts w:ascii="Times New Roman" w:hAnsi="Times New Roman" w:cs="Times New Roman"/>
          <w:i/>
          <w:sz w:val="20"/>
          <w:szCs w:val="20"/>
        </w:rPr>
        <w:t>-c-a</w:t>
      </w:r>
      <w:r w:rsidRPr="00FE1C0B">
        <w:rPr>
          <w:rFonts w:ascii="Times New Roman" w:hAnsi="Times New Roman" w:cs="Times New Roman"/>
          <w:sz w:val="20"/>
          <w:szCs w:val="20"/>
        </w:rPr>
        <w:t xml:space="preserve">(SIII) (not: </w:t>
      </w:r>
      <w:r w:rsidRPr="00FE1C0B">
        <w:rPr>
          <w:rFonts w:ascii="Times New Roman" w:hAnsi="Times New Roman" w:cs="Times New Roman"/>
          <w:i/>
          <w:sz w:val="20"/>
          <w:szCs w:val="20"/>
        </w:rPr>
        <w:t>mi-g-c-a</w:t>
      </w:r>
      <w:r w:rsidRPr="00FE1C0B">
        <w:rPr>
          <w:rFonts w:ascii="Times New Roman" w:hAnsi="Times New Roman" w:cs="Times New Roman"/>
          <w:sz w:val="20"/>
          <w:szCs w:val="20"/>
        </w:rPr>
        <w:t xml:space="preserve">) “(S)he gave </w:t>
      </w:r>
      <w:proofErr w:type="spellStart"/>
      <w:r w:rsidRPr="00FE1C0B">
        <w:rPr>
          <w:rFonts w:ascii="Times New Roman" w:hAnsi="Times New Roman" w:cs="Times New Roman"/>
          <w:sz w:val="20"/>
          <w:szCs w:val="20"/>
        </w:rPr>
        <w:t>smth</w:t>
      </w:r>
      <w:proofErr w:type="spellEnd"/>
      <w:r w:rsidRPr="00FE1C0B">
        <w:rPr>
          <w:rFonts w:ascii="Times New Roman" w:hAnsi="Times New Roman" w:cs="Times New Roman"/>
          <w:sz w:val="20"/>
          <w:szCs w:val="20"/>
        </w:rPr>
        <w:t>. to you-sg”;</w:t>
      </w:r>
      <w:r w:rsidRPr="00FE1C0B">
        <w:rPr>
          <w:rFonts w:ascii="Times New Roman" w:hAnsi="Times New Roman" w:cs="Times New Roman"/>
          <w:i/>
          <w:sz w:val="20"/>
          <w:szCs w:val="20"/>
        </w:rPr>
        <w:t xml:space="preserve"> mi-s</w:t>
      </w:r>
      <w:r w:rsidRPr="00FE1C0B">
        <w:rPr>
          <w:rFonts w:ascii="Times New Roman" w:hAnsi="Times New Roman" w:cs="Times New Roman"/>
          <w:sz w:val="20"/>
          <w:szCs w:val="20"/>
        </w:rPr>
        <w:t>(IOIII)</w:t>
      </w:r>
      <w:r w:rsidRPr="00FE1C0B">
        <w:rPr>
          <w:rFonts w:ascii="Times New Roman" w:hAnsi="Times New Roman" w:cs="Times New Roman"/>
          <w:i/>
          <w:sz w:val="20"/>
          <w:szCs w:val="20"/>
        </w:rPr>
        <w:t>-c-a</w:t>
      </w:r>
      <w:r w:rsidRPr="00FE1C0B">
        <w:rPr>
          <w:rFonts w:ascii="Times New Roman" w:hAnsi="Times New Roman" w:cs="Times New Roman"/>
          <w:sz w:val="20"/>
          <w:szCs w:val="20"/>
        </w:rPr>
        <w:t>(SIII) (never: *</w:t>
      </w:r>
      <w:r w:rsidRPr="00FE1C0B">
        <w:rPr>
          <w:rFonts w:ascii="Times New Roman" w:hAnsi="Times New Roman" w:cs="Times New Roman"/>
          <w:i/>
          <w:sz w:val="20"/>
          <w:szCs w:val="20"/>
        </w:rPr>
        <w:t xml:space="preserve">mo-s-c-a </w:t>
      </w:r>
      <w:r w:rsidRPr="00FE1C0B">
        <w:rPr>
          <w:rFonts w:ascii="Times New Roman" w:hAnsi="Times New Roman" w:cs="Times New Roman"/>
          <w:sz w:val="20"/>
          <w:szCs w:val="20"/>
        </w:rPr>
        <w:t xml:space="preserve">“(S)he gave </w:t>
      </w:r>
      <w:proofErr w:type="spellStart"/>
      <w:r w:rsidRPr="00FE1C0B">
        <w:rPr>
          <w:rFonts w:ascii="Times New Roman" w:hAnsi="Times New Roman" w:cs="Times New Roman"/>
          <w:sz w:val="20"/>
          <w:szCs w:val="20"/>
        </w:rPr>
        <w:t>smth</w:t>
      </w:r>
      <w:proofErr w:type="spellEnd"/>
      <w:r w:rsidRPr="00FE1C0B">
        <w:rPr>
          <w:rFonts w:ascii="Times New Roman" w:hAnsi="Times New Roman" w:cs="Times New Roman"/>
          <w:sz w:val="20"/>
          <w:szCs w:val="20"/>
        </w:rPr>
        <w:t xml:space="preserve">. to him/her”). The same suppletion according to the preverbs </w:t>
      </w:r>
      <w:r w:rsidRPr="00FE1C0B">
        <w:rPr>
          <w:rFonts w:ascii="Times New Roman" w:hAnsi="Times New Roman" w:cs="Times New Roman"/>
          <w:b/>
          <w:i/>
          <w:sz w:val="20"/>
          <w:szCs w:val="20"/>
        </w:rPr>
        <w:t>mi-</w:t>
      </w:r>
      <w:r w:rsidRPr="00FE1C0B">
        <w:rPr>
          <w:rFonts w:ascii="Times New Roman" w:hAnsi="Times New Roman" w:cs="Times New Roman"/>
          <w:sz w:val="20"/>
          <w:szCs w:val="20"/>
        </w:rPr>
        <w:t xml:space="preserve"> and </w:t>
      </w:r>
      <w:r w:rsidRPr="00FE1C0B">
        <w:rPr>
          <w:rFonts w:ascii="Times New Roman" w:hAnsi="Times New Roman" w:cs="Times New Roman"/>
          <w:b/>
          <w:i/>
          <w:sz w:val="20"/>
          <w:szCs w:val="20"/>
        </w:rPr>
        <w:t>mo-</w:t>
      </w:r>
      <w:r w:rsidRPr="00FE1C0B">
        <w:rPr>
          <w:rFonts w:ascii="Times New Roman" w:hAnsi="Times New Roman" w:cs="Times New Roman"/>
          <w:sz w:val="20"/>
          <w:szCs w:val="20"/>
        </w:rPr>
        <w:t xml:space="preserve"> is characteristic also for other ditransitive verbs: </w:t>
      </w:r>
      <w:proofErr w:type="spellStart"/>
      <w:r w:rsidRPr="00FE1C0B">
        <w:rPr>
          <w:rFonts w:ascii="Times New Roman" w:hAnsi="Times New Roman" w:cs="Times New Roman"/>
          <w:i/>
          <w:sz w:val="20"/>
          <w:szCs w:val="20"/>
        </w:rPr>
        <w:t>misc’ers</w:t>
      </w:r>
      <w:proofErr w:type="spellEnd"/>
      <w:r w:rsidRPr="00FE1C0B">
        <w:rPr>
          <w:rFonts w:ascii="Times New Roman" w:hAnsi="Times New Roman" w:cs="Times New Roman"/>
          <w:sz w:val="20"/>
          <w:szCs w:val="20"/>
        </w:rPr>
        <w:t xml:space="preserve"> “to write to”, </w:t>
      </w:r>
      <w:proofErr w:type="spellStart"/>
      <w:r w:rsidRPr="00FE1C0B">
        <w:rPr>
          <w:rFonts w:ascii="Times New Roman" w:hAnsi="Times New Roman" w:cs="Times New Roman"/>
          <w:i/>
          <w:sz w:val="20"/>
          <w:szCs w:val="20"/>
        </w:rPr>
        <w:t>mic’odeba</w:t>
      </w:r>
      <w:proofErr w:type="spellEnd"/>
      <w:r w:rsidRPr="00FE1C0B">
        <w:rPr>
          <w:rFonts w:ascii="Times New Roman" w:hAnsi="Times New Roman" w:cs="Times New Roman"/>
          <w:sz w:val="20"/>
          <w:szCs w:val="20"/>
        </w:rPr>
        <w:t xml:space="preserve"> “to deliver, to send”, </w:t>
      </w:r>
      <w:proofErr w:type="spellStart"/>
      <w:r w:rsidRPr="00FE1C0B">
        <w:rPr>
          <w:rFonts w:ascii="Times New Roman" w:hAnsi="Times New Roman" w:cs="Times New Roman"/>
          <w:i/>
          <w:sz w:val="20"/>
          <w:szCs w:val="20"/>
        </w:rPr>
        <w:t>mipurtxeba</w:t>
      </w:r>
      <w:proofErr w:type="spellEnd"/>
      <w:r w:rsidRPr="00FE1C0B">
        <w:rPr>
          <w:rFonts w:ascii="Times New Roman" w:hAnsi="Times New Roman" w:cs="Times New Roman"/>
          <w:sz w:val="20"/>
          <w:szCs w:val="20"/>
        </w:rPr>
        <w:t xml:space="preserve"> “to spit to”, </w:t>
      </w:r>
      <w:proofErr w:type="spellStart"/>
      <w:r w:rsidRPr="00FE1C0B">
        <w:rPr>
          <w:rFonts w:ascii="Times New Roman" w:hAnsi="Times New Roman" w:cs="Times New Roman"/>
          <w:i/>
          <w:sz w:val="20"/>
          <w:szCs w:val="20"/>
        </w:rPr>
        <w:t>mipereba</w:t>
      </w:r>
      <w:proofErr w:type="spellEnd"/>
      <w:r w:rsidRPr="00FE1C0B">
        <w:rPr>
          <w:rFonts w:ascii="Times New Roman" w:hAnsi="Times New Roman" w:cs="Times New Roman"/>
          <w:sz w:val="20"/>
          <w:szCs w:val="20"/>
        </w:rPr>
        <w:t xml:space="preserve"> “to caress to”, </w:t>
      </w:r>
      <w:proofErr w:type="spellStart"/>
      <w:r w:rsidRPr="00FE1C0B">
        <w:rPr>
          <w:rFonts w:ascii="Times New Roman" w:hAnsi="Times New Roman" w:cs="Times New Roman"/>
          <w:i/>
          <w:sz w:val="20"/>
          <w:szCs w:val="20"/>
        </w:rPr>
        <w:t>mikiraveba</w:t>
      </w:r>
      <w:proofErr w:type="spellEnd"/>
      <w:r w:rsidRPr="00FE1C0B">
        <w:rPr>
          <w:rFonts w:ascii="Times New Roman" w:hAnsi="Times New Roman" w:cs="Times New Roman"/>
          <w:i/>
          <w:sz w:val="20"/>
          <w:szCs w:val="20"/>
        </w:rPr>
        <w:t xml:space="preserve"> </w:t>
      </w:r>
      <w:r w:rsidRPr="00FE1C0B">
        <w:rPr>
          <w:rFonts w:ascii="Times New Roman" w:hAnsi="Times New Roman" w:cs="Times New Roman"/>
          <w:sz w:val="20"/>
          <w:szCs w:val="20"/>
        </w:rPr>
        <w:t xml:space="preserve">“to hire out to”, </w:t>
      </w:r>
      <w:proofErr w:type="spellStart"/>
      <w:r w:rsidRPr="00FE1C0B">
        <w:rPr>
          <w:rFonts w:ascii="Times New Roman" w:hAnsi="Times New Roman" w:cs="Times New Roman"/>
          <w:i/>
          <w:sz w:val="20"/>
          <w:szCs w:val="20"/>
        </w:rPr>
        <w:t>mitxoveba</w:t>
      </w:r>
      <w:proofErr w:type="spellEnd"/>
      <w:r w:rsidRPr="00FE1C0B">
        <w:rPr>
          <w:rFonts w:ascii="Times New Roman" w:hAnsi="Times New Roman" w:cs="Times New Roman"/>
          <w:sz w:val="20"/>
          <w:szCs w:val="20"/>
        </w:rPr>
        <w:t xml:space="preserve"> “to marry to” and others. Thus, </w:t>
      </w:r>
      <w:r w:rsidRPr="00FE1C0B">
        <w:rPr>
          <w:rFonts w:ascii="Times New Roman" w:hAnsi="Times New Roman" w:cs="Times New Roman"/>
          <w:b/>
          <w:i/>
          <w:sz w:val="20"/>
          <w:szCs w:val="20"/>
        </w:rPr>
        <w:t>mo-</w:t>
      </w:r>
      <w:r w:rsidRPr="00FE1C0B">
        <w:rPr>
          <w:rFonts w:ascii="Times New Roman" w:hAnsi="Times New Roman" w:cs="Times New Roman"/>
          <w:sz w:val="20"/>
          <w:szCs w:val="20"/>
        </w:rPr>
        <w:t xml:space="preserve"> is used in case of I/II recipient and </w:t>
      </w:r>
      <w:r w:rsidRPr="00FE1C0B">
        <w:rPr>
          <w:rFonts w:ascii="Times New Roman" w:hAnsi="Times New Roman" w:cs="Times New Roman"/>
          <w:b/>
          <w:i/>
          <w:sz w:val="20"/>
          <w:szCs w:val="20"/>
        </w:rPr>
        <w:t>mi-</w:t>
      </w:r>
      <w:r w:rsidRPr="00FE1C0B">
        <w:rPr>
          <w:rFonts w:ascii="Times New Roman" w:hAnsi="Times New Roman" w:cs="Times New Roman"/>
          <w:sz w:val="20"/>
          <w:szCs w:val="20"/>
        </w:rPr>
        <w:t xml:space="preserve"> in case of III recipient.  </w:t>
      </w:r>
    </w:p>
    <w:p w14:paraId="28E4921E" w14:textId="77777777" w:rsidR="00BE0D34" w:rsidRPr="00FE1C0B" w:rsidRDefault="00BE0D34" w:rsidP="00F339B8">
      <w:pPr>
        <w:spacing w:after="0" w:line="276" w:lineRule="auto"/>
        <w:jc w:val="both"/>
        <w:rPr>
          <w:rFonts w:ascii="Times New Roman" w:hAnsi="Times New Roman" w:cs="Times New Roman"/>
          <w:b/>
          <w:sz w:val="20"/>
          <w:szCs w:val="20"/>
        </w:rPr>
      </w:pPr>
      <w:r w:rsidRPr="00FE1C0B">
        <w:rPr>
          <w:rFonts w:ascii="Times New Roman" w:hAnsi="Times New Roman" w:cs="Times New Roman"/>
          <w:bCs/>
          <w:sz w:val="20"/>
          <w:szCs w:val="20"/>
        </w:rPr>
        <w:t>III. Conceptual structures of EDVF</w:t>
      </w:r>
      <w:r w:rsidRPr="00FE1C0B">
        <w:rPr>
          <w:rFonts w:ascii="Times New Roman" w:hAnsi="Times New Roman" w:cs="Times New Roman"/>
          <w:bCs/>
          <w:sz w:val="20"/>
          <w:szCs w:val="20"/>
          <w:lang w:val="ka-GE"/>
        </w:rPr>
        <w:t>.</w:t>
      </w:r>
      <w:r w:rsidR="00F339B8" w:rsidRPr="00FE1C0B">
        <w:rPr>
          <w:rFonts w:ascii="Times New Roman" w:hAnsi="Times New Roman" w:cs="Times New Roman"/>
          <w:bCs/>
          <w:sz w:val="20"/>
          <w:szCs w:val="20"/>
        </w:rPr>
        <w:t xml:space="preserve"> </w:t>
      </w:r>
      <w:r w:rsidRPr="00FE1C0B">
        <w:rPr>
          <w:rFonts w:ascii="Times New Roman" w:hAnsi="Times New Roman" w:cs="Times New Roman"/>
          <w:sz w:val="20"/>
          <w:szCs w:val="20"/>
        </w:rPr>
        <w:t>Specific semantics of the ditransitive verb ‘to give’ (</w:t>
      </w:r>
      <w:proofErr w:type="spellStart"/>
      <w:r w:rsidRPr="00FE1C0B">
        <w:rPr>
          <w:rFonts w:ascii="Times New Roman" w:hAnsi="Times New Roman" w:cs="Times New Roman"/>
          <w:i/>
          <w:sz w:val="20"/>
          <w:szCs w:val="20"/>
        </w:rPr>
        <w:t>micema</w:t>
      </w:r>
      <w:proofErr w:type="spellEnd"/>
      <w:r w:rsidRPr="00FE1C0B">
        <w:rPr>
          <w:rFonts w:ascii="Times New Roman" w:hAnsi="Times New Roman" w:cs="Times New Roman"/>
          <w:sz w:val="20"/>
          <w:szCs w:val="20"/>
        </w:rPr>
        <w:t>) can be represented by the following conceptual structure:</w:t>
      </w:r>
      <w:r w:rsidRPr="00FE1C0B">
        <w:rPr>
          <w:rFonts w:ascii="Times New Roman" w:hAnsi="Times New Roman" w:cs="Times New Roman"/>
          <w:b/>
          <w:sz w:val="20"/>
          <w:szCs w:val="20"/>
        </w:rPr>
        <w:t xml:space="preserve">   </w:t>
      </w:r>
    </w:p>
    <w:p w14:paraId="63C64091" w14:textId="4F187C33" w:rsidR="00BE0D34" w:rsidRPr="00FE1C0B" w:rsidRDefault="00BE0D34" w:rsidP="00BE0D34">
      <w:pPr>
        <w:spacing w:after="0" w:line="276" w:lineRule="auto"/>
        <w:jc w:val="both"/>
        <w:rPr>
          <w:rFonts w:ascii="Times New Roman" w:hAnsi="Times New Roman" w:cs="Times New Roman"/>
          <w:sz w:val="20"/>
          <w:szCs w:val="20"/>
        </w:rPr>
      </w:pPr>
      <w:r w:rsidRPr="00FE1C0B">
        <w:rPr>
          <w:rFonts w:ascii="Times New Roman" w:hAnsi="Times New Roman" w:cs="Times New Roman"/>
          <w:b/>
          <w:sz w:val="20"/>
          <w:szCs w:val="20"/>
        </w:rPr>
        <w:tab/>
      </w:r>
      <w:r w:rsidRPr="00FE1C0B">
        <w:rPr>
          <w:rFonts w:ascii="Times New Roman" w:hAnsi="Times New Roman" w:cs="Times New Roman"/>
          <w:b/>
          <w:sz w:val="20"/>
          <w:szCs w:val="20"/>
        </w:rPr>
        <w:tab/>
      </w:r>
      <w:r w:rsidRPr="00FE1C0B">
        <w:rPr>
          <w:rFonts w:ascii="Times New Roman" w:hAnsi="Times New Roman" w:cs="Times New Roman"/>
          <w:b/>
          <w:sz w:val="20"/>
          <w:szCs w:val="20"/>
        </w:rPr>
        <w:tab/>
      </w:r>
      <w:r w:rsidRPr="00FE1C0B">
        <w:rPr>
          <w:rFonts w:ascii="Times New Roman" w:hAnsi="Times New Roman" w:cs="Times New Roman"/>
          <w:b/>
          <w:sz w:val="20"/>
          <w:szCs w:val="20"/>
        </w:rPr>
        <w:tab/>
      </w:r>
      <w:r w:rsidRPr="00FE1C0B">
        <w:rPr>
          <w:rFonts w:ascii="Times New Roman" w:hAnsi="Times New Roman" w:cs="Times New Roman"/>
          <w:b/>
          <w:sz w:val="20"/>
          <w:szCs w:val="20"/>
        </w:rPr>
        <w:tab/>
        <w:t xml:space="preserve">Ag </w:t>
      </w:r>
      <w:r w:rsidRPr="00FE1C0B">
        <w:rPr>
          <w:rFonts w:ascii="Times New Roman" w:hAnsi="Times New Roman" w:cs="Times New Roman"/>
          <w:b/>
          <w:sz w:val="20"/>
          <w:szCs w:val="20"/>
        </w:rPr>
        <w:tab/>
        <w:t xml:space="preserve"> P</w:t>
      </w:r>
      <w:r w:rsidR="00561792" w:rsidRPr="00FE1C0B">
        <w:rPr>
          <w:rFonts w:ascii="Times New Roman" w:hAnsi="Times New Roman" w:cs="Times New Roman"/>
          <w:b/>
          <w:sz w:val="20"/>
          <w:szCs w:val="20"/>
        </w:rPr>
        <w:t xml:space="preserve">             </w:t>
      </w:r>
      <w:r w:rsidRPr="00FE1C0B">
        <w:rPr>
          <w:rFonts w:ascii="Times New Roman" w:hAnsi="Times New Roman" w:cs="Times New Roman"/>
          <w:b/>
          <w:sz w:val="20"/>
          <w:szCs w:val="20"/>
        </w:rPr>
        <w:t xml:space="preserve">       Rec</w:t>
      </w:r>
      <w:r w:rsidRPr="00FE1C0B">
        <w:rPr>
          <w:rFonts w:ascii="Times New Roman" w:hAnsi="Times New Roman" w:cs="Times New Roman"/>
          <w:sz w:val="20"/>
          <w:szCs w:val="20"/>
        </w:rPr>
        <w:tab/>
      </w:r>
    </w:p>
    <w:p w14:paraId="47A7F94E" w14:textId="77777777" w:rsidR="00BE0D34" w:rsidRPr="00FE1C0B" w:rsidRDefault="00C35C01" w:rsidP="00BE0D34">
      <w:pPr>
        <w:spacing w:after="0" w:line="276" w:lineRule="auto"/>
        <w:jc w:val="both"/>
        <w:rPr>
          <w:rFonts w:ascii="Times New Roman" w:hAnsi="Times New Roman" w:cs="Times New Roman"/>
          <w:sz w:val="20"/>
          <w:szCs w:val="20"/>
        </w:rPr>
      </w:pPr>
      <w:r w:rsidRPr="00FE1C0B">
        <w:rPr>
          <w:rFonts w:ascii="Times New Roman" w:hAnsi="Times New Roman" w:cs="Times New Roman"/>
          <w:b/>
          <w:noProof/>
          <w:sz w:val="20"/>
          <w:szCs w:val="20"/>
        </w:rPr>
        <w:pict w14:anchorId="5528485E">
          <v:line id="Straight Connector 109" o:spid="_x0000_s1146" style="position:absolute;left:0;text-align:left;z-index:251774976;visibility:visible" from="235.2pt,14.3pt" to="280.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">
            <v:stroke endarrow="block"/>
          </v:line>
        </w:pict>
      </w:r>
      <w:r w:rsidRPr="00FE1C0B">
        <w:rPr>
          <w:rFonts w:ascii="Times New Roman" w:hAnsi="Times New Roman" w:cs="Times New Roman"/>
          <w:b/>
          <w:noProof/>
          <w:sz w:val="20"/>
          <w:szCs w:val="20"/>
        </w:rPr>
        <w:pict w14:anchorId="056D160B">
          <v:line id="Straight Connector 108" o:spid="_x0000_s1147" style="position:absolute;left:0;text-align:left;z-index:251776000;visibility:visible" from="181.8pt,14.55pt" to="226.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">
            <v:stroke endarrow="block"/>
          </v:line>
        </w:pict>
      </w:r>
      <w:r w:rsidRPr="00FE1C0B">
        <w:rPr>
          <w:rFonts w:ascii="Times New Roman" w:hAnsi="Times New Roman" w:cs="Times New Roman"/>
          <w:noProof/>
          <w:sz w:val="20"/>
          <w:szCs w:val="20"/>
        </w:rPr>
        <w:pict w14:anchorId="44F359F2">
          <v:oval id="Oval 112" o:spid="_x0000_s1145" style="position:absolute;left:0;text-align:left;margin-left:279pt;margin-top:4.85pt;width:18pt;height:18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">
            <v:textbox style="mso-next-textbox:#Oval 112">
              <w:txbxContent>
                <w:p w14:paraId="43939F04" w14:textId="77777777" w:rsidR="00BE0D34" w:rsidRPr="00B63B5F" w:rsidRDefault="00BE0D34" w:rsidP="00BE0D34">
                  <w:pPr>
                    <w:rPr>
                      <w:sz w:val="23"/>
                      <w:szCs w:val="23"/>
                    </w:rPr>
                  </w:pPr>
                </w:p>
              </w:txbxContent>
            </v:textbox>
          </v:oval>
        </w:pict>
      </w:r>
      <w:r w:rsidRPr="00FE1C0B">
        <w:rPr>
          <w:rFonts w:ascii="Times New Roman" w:hAnsi="Times New Roman" w:cs="Times New Roman"/>
          <w:noProof/>
          <w:sz w:val="20"/>
          <w:szCs w:val="20"/>
        </w:rPr>
        <w:pict w14:anchorId="46CE6A5C">
          <v:oval id="Oval 111" o:spid="_x0000_s1144" style="position:absolute;left:0;text-align:left;margin-left:3in;margin-top:4.85pt;width:18pt;height:18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">
            <v:textbox style="mso-next-textbox:#Oval 111">
              <w:txbxContent>
                <w:p w14:paraId="1B6B7280" w14:textId="77777777" w:rsidR="00BE0D34" w:rsidRPr="00B63B5F" w:rsidRDefault="00BE0D34" w:rsidP="00BE0D34">
                  <w:pPr>
                    <w:rPr>
                      <w:sz w:val="23"/>
                      <w:szCs w:val="23"/>
                    </w:rPr>
                  </w:pPr>
                </w:p>
              </w:txbxContent>
            </v:textbox>
          </v:oval>
        </w:pict>
      </w:r>
      <w:r w:rsidRPr="00FE1C0B">
        <w:rPr>
          <w:rFonts w:ascii="Times New Roman" w:hAnsi="Times New Roman" w:cs="Times New Roman"/>
          <w:noProof/>
          <w:sz w:val="20"/>
          <w:szCs w:val="20"/>
        </w:rPr>
        <w:pict w14:anchorId="77D33644">
          <v:oval id="Oval 110" o:spid="_x0000_s1143" style="position:absolute;left:0;text-align:left;margin-left:171pt;margin-top:4.85pt;width:18pt;height:18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">
            <v:textbox style="mso-next-textbox:#Oval 110">
              <w:txbxContent>
                <w:p w14:paraId="1A8DFDAA" w14:textId="77777777" w:rsidR="00BE0D34" w:rsidRPr="00B63B5F" w:rsidRDefault="00BE0D34" w:rsidP="00BE0D34">
                  <w:pPr>
                    <w:rPr>
                      <w:sz w:val="23"/>
                      <w:szCs w:val="23"/>
                    </w:rPr>
                  </w:pPr>
                </w:p>
              </w:txbxContent>
            </v:textbox>
          </v:oval>
        </w:pict>
      </w:r>
      <w:r w:rsidR="00BE0D34" w:rsidRPr="00FE1C0B">
        <w:rPr>
          <w:rFonts w:ascii="Times New Roman" w:hAnsi="Times New Roman" w:cs="Times New Roman"/>
          <w:sz w:val="20"/>
          <w:szCs w:val="20"/>
        </w:rPr>
        <w:t xml:space="preserve"> </w:t>
      </w:r>
    </w:p>
    <w:p w14:paraId="1213FE21" w14:textId="77777777" w:rsidR="00BE0D34" w:rsidRPr="00FE1C0B" w:rsidRDefault="00BE0D34" w:rsidP="00BE0D34">
      <w:pPr>
        <w:spacing w:after="0" w:line="276" w:lineRule="auto"/>
        <w:jc w:val="both"/>
        <w:rPr>
          <w:rFonts w:ascii="Times New Roman" w:hAnsi="Times New Roman" w:cs="Times New Roman"/>
          <w:sz w:val="20"/>
          <w:szCs w:val="20"/>
        </w:rPr>
      </w:pPr>
    </w:p>
    <w:p w14:paraId="2408F4D5" w14:textId="77777777" w:rsidR="00BE0D34" w:rsidRPr="00FE1C0B" w:rsidRDefault="00BE0D34" w:rsidP="00BE0D34">
      <w:pPr>
        <w:tabs>
          <w:tab w:val="left" w:pos="567"/>
        </w:tabs>
        <w:spacing w:after="0" w:line="276" w:lineRule="auto"/>
        <w:jc w:val="both"/>
        <w:rPr>
          <w:rFonts w:ascii="Times New Roman" w:hAnsi="Times New Roman" w:cs="Times New Roman"/>
          <w:b/>
          <w:i/>
          <w:sz w:val="20"/>
          <w:szCs w:val="20"/>
        </w:rPr>
      </w:pPr>
      <w:r w:rsidRPr="00FE1C0B">
        <w:rPr>
          <w:rFonts w:ascii="Times New Roman" w:hAnsi="Times New Roman" w:cs="Times New Roman"/>
          <w:sz w:val="20"/>
          <w:szCs w:val="20"/>
        </w:rPr>
        <w:lastRenderedPageBreak/>
        <w:t xml:space="preserve">Preverbs </w:t>
      </w:r>
      <w:r w:rsidRPr="00FE1C0B">
        <w:rPr>
          <w:rFonts w:ascii="Times New Roman" w:hAnsi="Times New Roman" w:cs="Times New Roman"/>
          <w:b/>
          <w:i/>
          <w:sz w:val="20"/>
          <w:szCs w:val="20"/>
        </w:rPr>
        <w:t>mo-</w:t>
      </w:r>
      <w:r w:rsidRPr="00FE1C0B">
        <w:rPr>
          <w:rFonts w:ascii="Times New Roman" w:hAnsi="Times New Roman" w:cs="Times New Roman"/>
          <w:sz w:val="20"/>
          <w:szCs w:val="20"/>
        </w:rPr>
        <w:t xml:space="preserve"> and </w:t>
      </w:r>
      <w:r w:rsidRPr="00FE1C0B">
        <w:rPr>
          <w:rFonts w:ascii="Times New Roman" w:hAnsi="Times New Roman" w:cs="Times New Roman"/>
          <w:b/>
          <w:i/>
          <w:sz w:val="20"/>
          <w:szCs w:val="20"/>
        </w:rPr>
        <w:t>mi-</w:t>
      </w:r>
      <w:r w:rsidRPr="00FE1C0B">
        <w:rPr>
          <w:rFonts w:ascii="Times New Roman" w:hAnsi="Times New Roman" w:cs="Times New Roman"/>
          <w:sz w:val="20"/>
          <w:szCs w:val="20"/>
        </w:rPr>
        <w:t xml:space="preserve"> are the elements of linguistic realizations of the spatial relations in Georgian where two dimensions are valuable: ‘Ego Space’ and ‘Alter Space’. The opposition of the preverbs </w:t>
      </w:r>
      <w:r w:rsidRPr="00FE1C0B">
        <w:rPr>
          <w:rFonts w:ascii="Times New Roman" w:hAnsi="Times New Roman" w:cs="Times New Roman"/>
          <w:b/>
          <w:i/>
          <w:sz w:val="20"/>
          <w:szCs w:val="20"/>
        </w:rPr>
        <w:t>mo</w:t>
      </w:r>
      <w:proofErr w:type="gramStart"/>
      <w:r w:rsidRPr="00FE1C0B">
        <w:rPr>
          <w:rFonts w:ascii="Times New Roman" w:hAnsi="Times New Roman" w:cs="Times New Roman"/>
          <w:b/>
          <w:i/>
          <w:sz w:val="20"/>
          <w:szCs w:val="20"/>
        </w:rPr>
        <w:t xml:space="preserve">- </w:t>
      </w:r>
      <w:r w:rsidRPr="00FE1C0B">
        <w:rPr>
          <w:rFonts w:ascii="Times New Roman" w:hAnsi="Times New Roman" w:cs="Times New Roman"/>
          <w:sz w:val="20"/>
          <w:szCs w:val="20"/>
        </w:rPr>
        <w:t>:</w:t>
      </w:r>
      <w:proofErr w:type="gramEnd"/>
      <w:r w:rsidRPr="00FE1C0B">
        <w:rPr>
          <w:rFonts w:ascii="Times New Roman" w:hAnsi="Times New Roman" w:cs="Times New Roman"/>
          <w:sz w:val="20"/>
          <w:szCs w:val="20"/>
        </w:rPr>
        <w:t xml:space="preserve"> </w:t>
      </w:r>
      <w:r w:rsidRPr="00FE1C0B">
        <w:rPr>
          <w:rFonts w:ascii="Times New Roman" w:hAnsi="Times New Roman" w:cs="Times New Roman"/>
          <w:b/>
          <w:i/>
          <w:sz w:val="20"/>
          <w:szCs w:val="20"/>
        </w:rPr>
        <w:t xml:space="preserve">mi- </w:t>
      </w:r>
      <w:r w:rsidRPr="00FE1C0B">
        <w:rPr>
          <w:rFonts w:ascii="Times New Roman" w:hAnsi="Times New Roman" w:cs="Times New Roman"/>
          <w:sz w:val="20"/>
          <w:szCs w:val="20"/>
        </w:rPr>
        <w:t xml:space="preserve">is the linguistic representation of the cognitive opposition ES:AS. Thus, </w:t>
      </w:r>
      <w:r w:rsidRPr="00FE1C0B">
        <w:rPr>
          <w:rFonts w:ascii="Times New Roman" w:hAnsi="Times New Roman" w:cs="Times New Roman"/>
          <w:b/>
          <w:i/>
          <w:sz w:val="20"/>
          <w:szCs w:val="20"/>
        </w:rPr>
        <w:t>mo-</w:t>
      </w:r>
      <w:r w:rsidRPr="00FE1C0B">
        <w:rPr>
          <w:rFonts w:ascii="Times New Roman" w:hAnsi="Times New Roman" w:cs="Times New Roman"/>
          <w:sz w:val="20"/>
          <w:szCs w:val="20"/>
        </w:rPr>
        <w:t xml:space="preserve"> marks a situation where an action is directed/oriented to I/II persons (ES), whereas </w:t>
      </w:r>
      <w:r w:rsidRPr="00FE1C0B">
        <w:rPr>
          <w:rFonts w:ascii="Times New Roman" w:hAnsi="Times New Roman" w:cs="Times New Roman"/>
          <w:b/>
          <w:i/>
          <w:sz w:val="20"/>
          <w:szCs w:val="20"/>
        </w:rPr>
        <w:t>mi-</w:t>
      </w:r>
      <w:r w:rsidRPr="00FE1C0B">
        <w:rPr>
          <w:rFonts w:ascii="Times New Roman" w:hAnsi="Times New Roman" w:cs="Times New Roman"/>
          <w:sz w:val="20"/>
          <w:szCs w:val="20"/>
        </w:rPr>
        <w:t xml:space="preserve"> is the formal representation of a situation with an action directed/oriented to the III person. According to this opposition the conceptual relations can be represented by the following schemes:</w:t>
      </w:r>
      <w:r w:rsidRPr="00FE1C0B">
        <w:rPr>
          <w:rFonts w:ascii="Times New Roman" w:hAnsi="Times New Roman" w:cs="Times New Roman"/>
          <w:b/>
          <w:i/>
          <w:sz w:val="20"/>
          <w:szCs w:val="20"/>
        </w:rPr>
        <w:t xml:space="preserve"> </w:t>
      </w:r>
    </w:p>
    <w:p w14:paraId="06A555BE" w14:textId="77777777" w:rsidR="00BE0D34" w:rsidRPr="00FE1C0B" w:rsidRDefault="00C35C01" w:rsidP="00BE0D34">
      <w:pPr>
        <w:spacing w:after="0" w:line="276" w:lineRule="auto"/>
        <w:jc w:val="both"/>
        <w:rPr>
          <w:rFonts w:ascii="Times New Roman" w:hAnsi="Times New Roman" w:cs="Times New Roman"/>
          <w:sz w:val="20"/>
          <w:szCs w:val="20"/>
        </w:rPr>
      </w:pPr>
      <w:r w:rsidRPr="00FE1C0B">
        <w:rPr>
          <w:rFonts w:ascii="Times New Roman" w:hAnsi="Times New Roman" w:cs="Times New Roman"/>
          <w:b/>
          <w:noProof/>
          <w:sz w:val="20"/>
          <w:szCs w:val="20"/>
        </w:rPr>
        <w:pict w14:anchorId="7CD5CFA7">
          <v:line id="Straight Connector 96" o:spid="_x0000_s1153" style="position:absolute;left:0;text-align:left;z-index:251782144;visibility:visible" from="279pt,16.75pt" to="32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">
            <v:stroke endarrow="block"/>
          </v:line>
        </w:pict>
      </w:r>
      <w:r w:rsidRPr="00FE1C0B">
        <w:rPr>
          <w:rFonts w:ascii="Times New Roman" w:hAnsi="Times New Roman" w:cs="Times New Roman"/>
          <w:b/>
          <w:noProof/>
          <w:sz w:val="20"/>
          <w:szCs w:val="20"/>
        </w:rPr>
        <w:pict w14:anchorId="318C2ABC">
          <v:line id="Straight Connector 95" o:spid="_x0000_s1149" style="position:absolute;left:0;text-align:left;z-index:251778048;visibility:visible" from="99pt,16.75pt" to="2in,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">
            <v:stroke endarrow="block"/>
          </v:line>
        </w:pict>
      </w:r>
      <w:r w:rsidRPr="00FE1C0B">
        <w:rPr>
          <w:rFonts w:ascii="Times New Roman" w:hAnsi="Times New Roman" w:cs="Times New Roman"/>
          <w:noProof/>
          <w:sz w:val="20"/>
          <w:szCs w:val="20"/>
        </w:rPr>
        <w:pict w14:anchorId="69504BE1">
          <v:oval id="Oval 107" o:spid="_x0000_s1152" style="position:absolute;left:0;text-align:left;margin-left:324pt;margin-top:6.65pt;width:18pt;height:18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">
            <v:textbox style="mso-next-textbox:#Oval 107">
              <w:txbxContent>
                <w:p w14:paraId="17A3D6E5" w14:textId="77777777" w:rsidR="00BE0D34" w:rsidRPr="00B63B5F" w:rsidRDefault="00BE0D34" w:rsidP="00BE0D34">
                  <w:pPr>
                    <w:rPr>
                      <w:sz w:val="23"/>
                      <w:szCs w:val="23"/>
                    </w:rPr>
                  </w:pPr>
                </w:p>
              </w:txbxContent>
            </v:textbox>
          </v:oval>
        </w:pict>
      </w:r>
      <w:r w:rsidRPr="00FE1C0B">
        <w:rPr>
          <w:rFonts w:ascii="Times New Roman" w:hAnsi="Times New Roman" w:cs="Times New Roman"/>
          <w:noProof/>
          <w:sz w:val="20"/>
          <w:szCs w:val="20"/>
        </w:rPr>
        <w:pict w14:anchorId="487BF1EC">
          <v:oval id="Oval 106" o:spid="_x0000_s1151" style="position:absolute;left:0;text-align:left;margin-left:261pt;margin-top:6.65pt;width:18pt;height:18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">
            <v:textbox style="mso-next-textbox:#Oval 106">
              <w:txbxContent>
                <w:p w14:paraId="2839C057" w14:textId="77777777" w:rsidR="00BE0D34" w:rsidRPr="00B63B5F" w:rsidRDefault="00BE0D34" w:rsidP="00BE0D34">
                  <w:pPr>
                    <w:rPr>
                      <w:sz w:val="23"/>
                      <w:szCs w:val="23"/>
                    </w:rPr>
                  </w:pPr>
                </w:p>
              </w:txbxContent>
            </v:textbox>
          </v:oval>
        </w:pict>
      </w:r>
      <w:r w:rsidRPr="00FE1C0B">
        <w:rPr>
          <w:rFonts w:ascii="Times New Roman" w:hAnsi="Times New Roman" w:cs="Times New Roman"/>
          <w:noProof/>
          <w:sz w:val="20"/>
          <w:szCs w:val="20"/>
        </w:rPr>
        <w:pict w14:anchorId="55FCB5E3">
          <v:oval id="Oval 105" o:spid="_x0000_s1148" style="position:absolute;left:0;text-align:left;margin-left:2in;margin-top:6.65pt;width:18pt;height:18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">
            <v:textbox style="mso-next-textbox:#Oval 105">
              <w:txbxContent>
                <w:p w14:paraId="42B3E512" w14:textId="77777777" w:rsidR="00BE0D34" w:rsidRPr="00B63B5F" w:rsidRDefault="00BE0D34" w:rsidP="00BE0D34">
                  <w:pPr>
                    <w:rPr>
                      <w:sz w:val="23"/>
                      <w:szCs w:val="23"/>
                    </w:rPr>
                  </w:pPr>
                </w:p>
              </w:txbxContent>
            </v:textbox>
          </v:oval>
        </w:pict>
      </w:r>
      <w:r w:rsidRPr="00FE1C0B">
        <w:rPr>
          <w:rFonts w:ascii="Times New Roman" w:hAnsi="Times New Roman" w:cs="Times New Roman"/>
          <w:noProof/>
          <w:sz w:val="20"/>
          <w:szCs w:val="20"/>
        </w:rPr>
        <w:pict w14:anchorId="5ADAA66C">
          <v:oval id="Oval 102" o:spid="_x0000_s1150" style="position:absolute;left:0;text-align:left;margin-left:81pt;margin-top:6.65pt;width:18pt;height:18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">
            <v:textbox style="mso-next-textbox:#Oval 102">
              <w:txbxContent>
                <w:p w14:paraId="47A291E1" w14:textId="77777777" w:rsidR="00BE0D34" w:rsidRPr="00B63B5F" w:rsidRDefault="00BE0D34" w:rsidP="00BE0D34">
                  <w:pPr>
                    <w:rPr>
                      <w:sz w:val="23"/>
                      <w:szCs w:val="23"/>
                    </w:rPr>
                  </w:pPr>
                </w:p>
              </w:txbxContent>
            </v:textbox>
          </v:oval>
        </w:pict>
      </w:r>
      <w:r w:rsidR="00BE0D34" w:rsidRPr="00FE1C0B">
        <w:rPr>
          <w:rFonts w:ascii="Times New Roman" w:hAnsi="Times New Roman" w:cs="Times New Roman"/>
          <w:sz w:val="20"/>
          <w:szCs w:val="20"/>
        </w:rPr>
        <w:tab/>
        <w:t xml:space="preserve">      </w:t>
      </w:r>
      <w:r w:rsidR="00BE0D34" w:rsidRPr="00FE1C0B">
        <w:rPr>
          <w:rFonts w:ascii="Sylfaen" w:hAnsi="Sylfaen" w:cs="Times New Roman"/>
          <w:sz w:val="20"/>
          <w:szCs w:val="20"/>
          <w:lang w:val="ka-GE"/>
        </w:rPr>
        <w:t xml:space="preserve">  </w:t>
      </w:r>
      <w:r w:rsidR="00BE0D34" w:rsidRPr="00FE1C0B">
        <w:rPr>
          <w:rFonts w:ascii="Times New Roman" w:hAnsi="Times New Roman" w:cs="Times New Roman"/>
          <w:sz w:val="20"/>
          <w:szCs w:val="20"/>
        </w:rPr>
        <w:t xml:space="preserve">   ES</w:t>
      </w:r>
      <w:r w:rsidR="00BE0D34" w:rsidRPr="00FE1C0B">
        <w:rPr>
          <w:rFonts w:ascii="Times New Roman" w:hAnsi="Times New Roman" w:cs="Times New Roman"/>
          <w:sz w:val="20"/>
          <w:szCs w:val="20"/>
        </w:rPr>
        <w:tab/>
        <w:t xml:space="preserve"> </w:t>
      </w:r>
      <w:r w:rsidR="00BE0D34" w:rsidRPr="00FE1C0B">
        <w:rPr>
          <w:rFonts w:ascii="Times New Roman" w:hAnsi="Times New Roman" w:cs="Times New Roman"/>
          <w:b/>
          <w:i/>
          <w:sz w:val="20"/>
          <w:szCs w:val="20"/>
        </w:rPr>
        <w:t>mi-</w:t>
      </w:r>
      <w:r w:rsidR="00BE0D34" w:rsidRPr="00FE1C0B">
        <w:rPr>
          <w:rFonts w:ascii="Times New Roman" w:hAnsi="Times New Roman" w:cs="Times New Roman"/>
          <w:sz w:val="20"/>
          <w:szCs w:val="20"/>
        </w:rPr>
        <w:t xml:space="preserve"> </w:t>
      </w:r>
      <w:r w:rsidR="00BE0D34" w:rsidRPr="00FE1C0B">
        <w:rPr>
          <w:rFonts w:ascii="Times New Roman" w:hAnsi="Times New Roman" w:cs="Times New Roman"/>
          <w:b/>
          <w:i/>
          <w:sz w:val="20"/>
          <w:szCs w:val="20"/>
        </w:rPr>
        <w:tab/>
        <w:t xml:space="preserve">      </w:t>
      </w:r>
      <w:r w:rsidR="00BE0D34" w:rsidRPr="00FE1C0B">
        <w:rPr>
          <w:rFonts w:ascii="Sylfaen" w:hAnsi="Sylfaen" w:cs="Times New Roman"/>
          <w:b/>
          <w:i/>
          <w:sz w:val="20"/>
          <w:szCs w:val="20"/>
          <w:lang w:val="ka-GE"/>
        </w:rPr>
        <w:t xml:space="preserve"> </w:t>
      </w:r>
      <w:r w:rsidR="00BE0D34" w:rsidRPr="00FE1C0B">
        <w:rPr>
          <w:rFonts w:ascii="Times New Roman" w:hAnsi="Times New Roman" w:cs="Times New Roman"/>
          <w:sz w:val="20"/>
          <w:szCs w:val="20"/>
        </w:rPr>
        <w:t>AS</w:t>
      </w:r>
      <w:r w:rsidR="00BE0D34" w:rsidRPr="00FE1C0B">
        <w:rPr>
          <w:rFonts w:ascii="Times New Roman" w:hAnsi="Times New Roman" w:cs="Times New Roman"/>
          <w:b/>
          <w:i/>
          <w:sz w:val="20"/>
          <w:szCs w:val="20"/>
        </w:rPr>
        <w:t xml:space="preserve">                    </w:t>
      </w:r>
      <w:r w:rsidR="00BE0D34" w:rsidRPr="00FE1C0B">
        <w:rPr>
          <w:rFonts w:ascii="Sylfaen" w:hAnsi="Sylfaen" w:cs="Times New Roman"/>
          <w:b/>
          <w:i/>
          <w:sz w:val="20"/>
          <w:szCs w:val="20"/>
          <w:lang w:val="ka-GE"/>
        </w:rPr>
        <w:t xml:space="preserve">   </w:t>
      </w:r>
      <w:r w:rsidR="00BE0D34" w:rsidRPr="00FE1C0B">
        <w:rPr>
          <w:rFonts w:ascii="Times New Roman" w:hAnsi="Times New Roman" w:cs="Times New Roman"/>
          <w:b/>
          <w:i/>
          <w:sz w:val="20"/>
          <w:szCs w:val="20"/>
        </w:rPr>
        <w:t xml:space="preserve">  </w:t>
      </w:r>
      <w:r w:rsidR="00BE0D34" w:rsidRPr="00FE1C0B">
        <w:rPr>
          <w:rFonts w:ascii="Times New Roman" w:hAnsi="Times New Roman" w:cs="Times New Roman"/>
          <w:sz w:val="20"/>
          <w:szCs w:val="20"/>
        </w:rPr>
        <w:t>AS</w:t>
      </w:r>
      <w:r w:rsidR="00BE0D34" w:rsidRPr="00FE1C0B">
        <w:rPr>
          <w:rFonts w:ascii="Times New Roman" w:hAnsi="Times New Roman" w:cs="Times New Roman"/>
          <w:b/>
          <w:i/>
          <w:sz w:val="20"/>
          <w:szCs w:val="20"/>
        </w:rPr>
        <w:t xml:space="preserve">            mo-</w:t>
      </w:r>
      <w:r w:rsidR="00BE0D34" w:rsidRPr="00FE1C0B">
        <w:rPr>
          <w:rFonts w:ascii="Times New Roman" w:hAnsi="Times New Roman" w:cs="Times New Roman"/>
          <w:sz w:val="20"/>
          <w:szCs w:val="20"/>
        </w:rPr>
        <w:tab/>
        <w:t xml:space="preserve">      ES</w:t>
      </w:r>
    </w:p>
    <w:p w14:paraId="0FD6FCA5" w14:textId="77777777" w:rsidR="00BE0D34" w:rsidRPr="00FE1C0B" w:rsidRDefault="00BE0D34" w:rsidP="00BE0D34">
      <w:pPr>
        <w:tabs>
          <w:tab w:val="left" w:pos="1170"/>
          <w:tab w:val="left" w:pos="1440"/>
          <w:tab w:val="left" w:pos="2160"/>
          <w:tab w:val="center" w:pos="4349"/>
        </w:tabs>
        <w:spacing w:after="0" w:line="276" w:lineRule="auto"/>
        <w:jc w:val="both"/>
        <w:rPr>
          <w:rFonts w:ascii="Times New Roman" w:hAnsi="Times New Roman" w:cs="Times New Roman"/>
          <w:sz w:val="20"/>
          <w:szCs w:val="20"/>
        </w:rPr>
      </w:pPr>
      <w:r w:rsidRPr="00FE1C0B">
        <w:rPr>
          <w:rFonts w:ascii="Times New Roman" w:hAnsi="Times New Roman" w:cs="Times New Roman"/>
          <w:sz w:val="20"/>
          <w:szCs w:val="20"/>
        </w:rPr>
        <w:tab/>
      </w:r>
      <w:r w:rsidRPr="00FE1C0B">
        <w:rPr>
          <w:rFonts w:ascii="Times New Roman" w:hAnsi="Times New Roman" w:cs="Times New Roman"/>
          <w:sz w:val="20"/>
          <w:szCs w:val="20"/>
        </w:rPr>
        <w:tab/>
      </w:r>
      <w:r w:rsidRPr="00FE1C0B">
        <w:rPr>
          <w:rFonts w:ascii="Times New Roman" w:hAnsi="Times New Roman" w:cs="Times New Roman"/>
          <w:sz w:val="20"/>
          <w:szCs w:val="20"/>
        </w:rPr>
        <w:tab/>
      </w:r>
      <w:r w:rsidRPr="00FE1C0B">
        <w:rPr>
          <w:rFonts w:ascii="Times New Roman" w:hAnsi="Times New Roman" w:cs="Times New Roman"/>
          <w:sz w:val="20"/>
          <w:szCs w:val="20"/>
        </w:rPr>
        <w:tab/>
      </w:r>
      <w:r w:rsidRPr="00FE1C0B">
        <w:rPr>
          <w:rFonts w:ascii="Times New Roman" w:hAnsi="Times New Roman" w:cs="Times New Roman"/>
          <w:sz w:val="20"/>
          <w:szCs w:val="20"/>
        </w:rPr>
        <w:tab/>
        <w:t xml:space="preserve"> </w:t>
      </w:r>
      <w:r w:rsidRPr="00FE1C0B">
        <w:rPr>
          <w:rFonts w:ascii="Times New Roman" w:hAnsi="Times New Roman" w:cs="Times New Roman"/>
          <w:sz w:val="20"/>
          <w:szCs w:val="20"/>
        </w:rPr>
        <w:tab/>
      </w:r>
      <w:r w:rsidRPr="00FE1C0B">
        <w:rPr>
          <w:rFonts w:ascii="Times New Roman" w:hAnsi="Times New Roman" w:cs="Times New Roman"/>
          <w:sz w:val="20"/>
          <w:szCs w:val="20"/>
        </w:rPr>
        <w:tab/>
      </w:r>
    </w:p>
    <w:p w14:paraId="45A6F645" w14:textId="77777777" w:rsidR="00BE0D34" w:rsidRPr="00FE1C0B" w:rsidRDefault="00BE0D34" w:rsidP="00BE0D34">
      <w:pPr>
        <w:tabs>
          <w:tab w:val="left" w:pos="567"/>
        </w:tabs>
        <w:spacing w:after="0" w:line="276" w:lineRule="auto"/>
        <w:jc w:val="both"/>
        <w:rPr>
          <w:rFonts w:ascii="Times New Roman" w:hAnsi="Times New Roman" w:cs="Times New Roman"/>
          <w:sz w:val="20"/>
          <w:szCs w:val="20"/>
        </w:rPr>
      </w:pPr>
      <w:r w:rsidRPr="00FE1C0B">
        <w:rPr>
          <w:rFonts w:ascii="Times New Roman" w:hAnsi="Times New Roman" w:cs="Times New Roman"/>
          <w:sz w:val="20"/>
          <w:szCs w:val="20"/>
        </w:rPr>
        <w:t>I and II recipients are included in ES, while III recipient is excluded. If we match the two conceptual structures, the complex structures arise:</w:t>
      </w:r>
    </w:p>
    <w:p w14:paraId="314294FA" w14:textId="77777777" w:rsidR="00BE0D34" w:rsidRPr="00FE1C0B" w:rsidRDefault="00BE0D34" w:rsidP="00BE0D34">
      <w:pPr>
        <w:spacing w:after="0" w:line="276" w:lineRule="auto"/>
        <w:jc w:val="both"/>
        <w:rPr>
          <w:rFonts w:ascii="Times New Roman" w:hAnsi="Times New Roman" w:cs="Times New Roman"/>
          <w:b/>
          <w:sz w:val="20"/>
          <w:szCs w:val="20"/>
        </w:rPr>
      </w:pPr>
      <w:r w:rsidRPr="00FE1C0B">
        <w:rPr>
          <w:rFonts w:ascii="Times New Roman" w:hAnsi="Times New Roman" w:cs="Times New Roman"/>
          <w:sz w:val="20"/>
          <w:szCs w:val="20"/>
        </w:rPr>
        <w:t xml:space="preserve">      </w:t>
      </w:r>
      <w:r w:rsidRPr="00FE1C0B">
        <w:rPr>
          <w:rFonts w:ascii="Times New Roman" w:hAnsi="Times New Roman" w:cs="Times New Roman"/>
          <w:b/>
          <w:sz w:val="20"/>
          <w:szCs w:val="20"/>
        </w:rPr>
        <w:t xml:space="preserve">Ag            P     </w:t>
      </w:r>
      <w:r w:rsidRPr="00FE1C0B">
        <w:rPr>
          <w:rFonts w:ascii="Times New Roman" w:hAnsi="Times New Roman" w:cs="Times New Roman"/>
          <w:b/>
          <w:i/>
          <w:sz w:val="20"/>
          <w:szCs w:val="20"/>
        </w:rPr>
        <w:t xml:space="preserve">  </w:t>
      </w:r>
      <w:r w:rsidRPr="00FE1C0B">
        <w:rPr>
          <w:rFonts w:ascii="Times New Roman" w:hAnsi="Times New Roman" w:cs="Times New Roman"/>
          <w:b/>
          <w:sz w:val="20"/>
          <w:szCs w:val="20"/>
        </w:rPr>
        <w:t xml:space="preserve">         Rec</w:t>
      </w:r>
      <w:r w:rsidRPr="00FE1C0B">
        <w:rPr>
          <w:rFonts w:ascii="Times New Roman" w:hAnsi="Times New Roman" w:cs="Times New Roman"/>
          <w:b/>
          <w:sz w:val="20"/>
          <w:szCs w:val="20"/>
        </w:rPr>
        <w:tab/>
        <w:t xml:space="preserve">                  Ag           P                  Rec</w:t>
      </w:r>
      <w:r w:rsidRPr="00FE1C0B">
        <w:rPr>
          <w:rFonts w:ascii="Times New Roman" w:hAnsi="Times New Roman" w:cs="Times New Roman"/>
          <w:b/>
          <w:sz w:val="20"/>
          <w:szCs w:val="20"/>
        </w:rPr>
        <w:tab/>
      </w:r>
    </w:p>
    <w:p w14:paraId="625A017A" w14:textId="77777777" w:rsidR="00BE0D34" w:rsidRPr="00FE1C0B" w:rsidRDefault="00C35C01" w:rsidP="00BE0D34">
      <w:pPr>
        <w:tabs>
          <w:tab w:val="left" w:pos="2205"/>
        </w:tabs>
        <w:spacing w:after="0" w:line="276" w:lineRule="auto"/>
        <w:jc w:val="both"/>
        <w:rPr>
          <w:rFonts w:ascii="Times New Roman" w:hAnsi="Times New Roman" w:cs="Times New Roman"/>
          <w:color w:val="FF0000"/>
          <w:sz w:val="20"/>
          <w:szCs w:val="20"/>
        </w:rPr>
      </w:pPr>
      <w:r w:rsidRPr="00FE1C0B">
        <w:rPr>
          <w:rFonts w:ascii="Times New Roman" w:hAnsi="Times New Roman" w:cs="Times New Roman"/>
          <w:noProof/>
          <w:sz w:val="20"/>
          <w:szCs w:val="20"/>
        </w:rPr>
        <w:pict w14:anchorId="112F58BA">
          <v:oval id="Oval 94" o:spid="_x0000_s1154" style="position:absolute;left:0;text-align:left;margin-left:18pt;margin-top:.25pt;width:18pt;height:18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">
            <v:textbox style="mso-next-textbox:#Oval 94">
              <w:txbxContent>
                <w:p w14:paraId="54E8E098" w14:textId="77777777" w:rsidR="00BE0D34" w:rsidRPr="00B63B5F" w:rsidRDefault="00BE0D34" w:rsidP="00BE0D34">
                  <w:pPr>
                    <w:rPr>
                      <w:sz w:val="23"/>
                      <w:szCs w:val="23"/>
                    </w:rPr>
                  </w:pPr>
                </w:p>
              </w:txbxContent>
            </v:textbox>
          </v:oval>
        </w:pict>
      </w:r>
      <w:r w:rsidRPr="00FE1C0B">
        <w:rPr>
          <w:rFonts w:ascii="Times New Roman" w:hAnsi="Times New Roman" w:cs="Times New Roman"/>
          <w:b/>
          <w:noProof/>
          <w:sz w:val="20"/>
          <w:szCs w:val="20"/>
        </w:rPr>
        <w:pict w14:anchorId="606B82BA">
          <v:line id="Straight Connector 93" o:spid="_x0000_s1160" style="position:absolute;left:0;text-align:left;z-index:251789312;visibility:visible" from="27pt,9.25pt" to="1in,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">
            <v:stroke endarrow="block"/>
          </v:line>
        </w:pict>
      </w:r>
      <w:r w:rsidRPr="00FE1C0B">
        <w:rPr>
          <w:rFonts w:ascii="Times New Roman" w:hAnsi="Times New Roman" w:cs="Times New Roman"/>
          <w:noProof/>
          <w:sz w:val="20"/>
          <w:szCs w:val="20"/>
        </w:rPr>
        <w:pict w14:anchorId="17830B64">
          <v:oval id="Oval 92" o:spid="_x0000_s1155" style="position:absolute;left:0;text-align:left;margin-left:63pt;margin-top:.25pt;width:18pt;height:18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">
            <v:textbox style="mso-next-textbox:#Oval 92">
              <w:txbxContent>
                <w:p w14:paraId="7C4349E8" w14:textId="77777777" w:rsidR="00BE0D34" w:rsidRPr="00B63B5F" w:rsidRDefault="00BE0D34" w:rsidP="00BE0D34">
                  <w:pPr>
                    <w:rPr>
                      <w:sz w:val="23"/>
                      <w:szCs w:val="23"/>
                    </w:rPr>
                  </w:pPr>
                </w:p>
              </w:txbxContent>
            </v:textbox>
          </v:oval>
        </w:pict>
      </w:r>
      <w:r w:rsidRPr="00FE1C0B">
        <w:rPr>
          <w:rFonts w:ascii="Times New Roman" w:hAnsi="Times New Roman" w:cs="Times New Roman"/>
          <w:b/>
          <w:noProof/>
          <w:sz w:val="20"/>
          <w:szCs w:val="20"/>
        </w:rPr>
        <w:pict w14:anchorId="1958AB6F">
          <v:line id="Straight Connector 91" o:spid="_x0000_s1161" style="position:absolute;left:0;text-align:left;z-index:251790336;visibility:visible" from="81pt,9.25pt" to="12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">
            <v:stroke endarrow="block"/>
          </v:line>
        </w:pict>
      </w:r>
      <w:r w:rsidRPr="00FE1C0B">
        <w:rPr>
          <w:rFonts w:ascii="Times New Roman" w:hAnsi="Times New Roman" w:cs="Times New Roman"/>
          <w:noProof/>
          <w:sz w:val="20"/>
          <w:szCs w:val="20"/>
        </w:rPr>
        <w:pict w14:anchorId="79B58C53">
          <v:oval id="Oval 89" o:spid="_x0000_s1156" style="position:absolute;left:0;text-align:left;margin-left:126pt;margin-top:.25pt;width:18pt;height:18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">
            <v:textbox style="mso-next-textbox:#Oval 89">
              <w:txbxContent>
                <w:p w14:paraId="46C6B1BE" w14:textId="77777777" w:rsidR="00BE0D34" w:rsidRPr="00B63B5F" w:rsidRDefault="00BE0D34" w:rsidP="00BE0D34">
                  <w:pPr>
                    <w:rPr>
                      <w:sz w:val="23"/>
                      <w:szCs w:val="23"/>
                    </w:rPr>
                  </w:pPr>
                </w:p>
              </w:txbxContent>
            </v:textbox>
          </v:oval>
        </w:pict>
      </w:r>
      <w:r w:rsidRPr="00FE1C0B">
        <w:rPr>
          <w:rFonts w:ascii="Times New Roman" w:hAnsi="Times New Roman" w:cs="Times New Roman"/>
          <w:b/>
          <w:noProof/>
          <w:sz w:val="20"/>
          <w:szCs w:val="20"/>
        </w:rPr>
        <w:pict w14:anchorId="44D54589">
          <v:line id="Straight Connector 88" o:spid="_x0000_s1162" style="position:absolute;left:0;text-align:left;z-index:251791360;visibility:visible" from="207pt,9.25pt" to="25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">
            <v:stroke endarrow="block"/>
          </v:line>
        </w:pict>
      </w:r>
      <w:r w:rsidRPr="00FE1C0B">
        <w:rPr>
          <w:rFonts w:ascii="Times New Roman" w:hAnsi="Times New Roman" w:cs="Times New Roman"/>
          <w:b/>
          <w:noProof/>
          <w:sz w:val="20"/>
          <w:szCs w:val="20"/>
        </w:rPr>
        <w:pict w14:anchorId="44D97C80">
          <v:line id="Straight Connector 87" o:spid="_x0000_s1163" style="position:absolute;left:0;text-align:left;z-index:251792384;visibility:visible" from="261pt,9.25pt" to="30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">
            <v:stroke endarrow="block"/>
          </v:line>
        </w:pict>
      </w:r>
      <w:r w:rsidRPr="00FE1C0B">
        <w:rPr>
          <w:rFonts w:ascii="Times New Roman" w:hAnsi="Times New Roman" w:cs="Times New Roman"/>
          <w:noProof/>
          <w:sz w:val="20"/>
          <w:szCs w:val="20"/>
        </w:rPr>
        <w:pict w14:anchorId="668A0B45">
          <v:oval id="Oval 86" o:spid="_x0000_s1157" style="position:absolute;left:0;text-align:left;margin-left:198pt;margin-top:.25pt;width:18pt;height:18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">
            <v:textbox style="mso-next-textbox:#Oval 86">
              <w:txbxContent>
                <w:p w14:paraId="6DAE8B95" w14:textId="77777777" w:rsidR="00BE0D34" w:rsidRPr="00B63B5F" w:rsidRDefault="00BE0D34" w:rsidP="00BE0D34">
                  <w:pPr>
                    <w:rPr>
                      <w:sz w:val="23"/>
                      <w:szCs w:val="23"/>
                    </w:rPr>
                  </w:pPr>
                </w:p>
              </w:txbxContent>
            </v:textbox>
          </v:oval>
        </w:pict>
      </w:r>
      <w:r w:rsidRPr="00FE1C0B">
        <w:rPr>
          <w:rFonts w:ascii="Times New Roman" w:hAnsi="Times New Roman" w:cs="Times New Roman"/>
          <w:noProof/>
          <w:sz w:val="20"/>
          <w:szCs w:val="20"/>
        </w:rPr>
        <w:pict w14:anchorId="58DF4EED">
          <v:oval id="Oval 85" o:spid="_x0000_s1158" style="position:absolute;left:0;text-align:left;margin-left:243pt;margin-top:.25pt;width:18pt;height:18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">
            <v:textbox style="mso-next-textbox:#Oval 85">
              <w:txbxContent>
                <w:p w14:paraId="644ADE9F" w14:textId="77777777" w:rsidR="00BE0D34" w:rsidRPr="00B63B5F" w:rsidRDefault="00BE0D34" w:rsidP="00BE0D34">
                  <w:pPr>
                    <w:rPr>
                      <w:sz w:val="23"/>
                      <w:szCs w:val="23"/>
                    </w:rPr>
                  </w:pPr>
                </w:p>
              </w:txbxContent>
            </v:textbox>
          </v:oval>
        </w:pict>
      </w:r>
      <w:r w:rsidRPr="00FE1C0B">
        <w:rPr>
          <w:rFonts w:ascii="Times New Roman" w:hAnsi="Times New Roman" w:cs="Times New Roman"/>
          <w:noProof/>
          <w:sz w:val="20"/>
          <w:szCs w:val="20"/>
        </w:rPr>
        <w:pict w14:anchorId="09E3B36A">
          <v:oval id="Oval 84" o:spid="_x0000_s1159" style="position:absolute;left:0;text-align:left;margin-left:306pt;margin-top:.25pt;width:18pt;height:18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">
            <v:textbox style="mso-next-textbox:#Oval 84">
              <w:txbxContent>
                <w:p w14:paraId="1436FA0E" w14:textId="77777777" w:rsidR="00BE0D34" w:rsidRPr="00B63B5F" w:rsidRDefault="00BE0D34" w:rsidP="00BE0D34">
                  <w:pPr>
                    <w:rPr>
                      <w:sz w:val="23"/>
                      <w:szCs w:val="23"/>
                    </w:rPr>
                  </w:pPr>
                </w:p>
              </w:txbxContent>
            </v:textbox>
          </v:oval>
        </w:pict>
      </w:r>
      <w:r w:rsidR="00BE0D34" w:rsidRPr="00FE1C0B">
        <w:rPr>
          <w:rFonts w:ascii="Times New Roman" w:hAnsi="Times New Roman" w:cs="Times New Roman"/>
          <w:sz w:val="20"/>
          <w:szCs w:val="20"/>
        </w:rPr>
        <w:t xml:space="preserve"> ES </w:t>
      </w:r>
      <w:r w:rsidR="00BE0D34" w:rsidRPr="00FE1C0B">
        <w:rPr>
          <w:rFonts w:ascii="Times New Roman" w:hAnsi="Times New Roman" w:cs="Times New Roman"/>
          <w:sz w:val="20"/>
          <w:szCs w:val="20"/>
        </w:rPr>
        <w:tab/>
      </w:r>
      <w:r w:rsidR="00BE0D34" w:rsidRPr="00FE1C0B">
        <w:rPr>
          <w:rFonts w:ascii="Times New Roman" w:hAnsi="Times New Roman" w:cs="Times New Roman"/>
          <w:sz w:val="20"/>
          <w:szCs w:val="20"/>
        </w:rPr>
        <w:tab/>
      </w:r>
      <w:r w:rsidR="00BE0D34" w:rsidRPr="00FE1C0B">
        <w:rPr>
          <w:rFonts w:ascii="Sylfaen" w:hAnsi="Sylfaen" w:cs="Times New Roman"/>
          <w:sz w:val="20"/>
          <w:szCs w:val="20"/>
          <w:lang w:val="ka-GE"/>
        </w:rPr>
        <w:t xml:space="preserve"> </w:t>
      </w:r>
      <w:r w:rsidR="00BE0D34" w:rsidRPr="00FE1C0B">
        <w:rPr>
          <w:rFonts w:ascii="Times New Roman" w:hAnsi="Times New Roman" w:cs="Times New Roman"/>
          <w:sz w:val="20"/>
          <w:szCs w:val="20"/>
        </w:rPr>
        <w:t xml:space="preserve">AS       AS                                           ES </w:t>
      </w:r>
      <w:proofErr w:type="spellStart"/>
      <w:r w:rsidR="00BE0D34" w:rsidRPr="00FE1C0B">
        <w:rPr>
          <w:rFonts w:ascii="Times New Roman" w:hAnsi="Times New Roman" w:cs="Times New Roman"/>
          <w:sz w:val="20"/>
          <w:szCs w:val="20"/>
        </w:rPr>
        <w:t>ES</w:t>
      </w:r>
      <w:proofErr w:type="spellEnd"/>
    </w:p>
    <w:p w14:paraId="31F78A2D" w14:textId="77777777" w:rsidR="00BE0D34" w:rsidRPr="00FE1C0B" w:rsidRDefault="00BE0D34" w:rsidP="00BE0D34">
      <w:pPr>
        <w:tabs>
          <w:tab w:val="left" w:pos="2205"/>
        </w:tabs>
        <w:spacing w:after="0" w:line="276" w:lineRule="auto"/>
        <w:jc w:val="both"/>
        <w:rPr>
          <w:rFonts w:ascii="Times New Roman" w:hAnsi="Times New Roman" w:cs="Times New Roman"/>
          <w:sz w:val="20"/>
          <w:szCs w:val="20"/>
        </w:rPr>
      </w:pPr>
      <w:r w:rsidRPr="00FE1C0B">
        <w:rPr>
          <w:rFonts w:ascii="Times New Roman" w:hAnsi="Times New Roman" w:cs="Times New Roman"/>
          <w:sz w:val="20"/>
          <w:szCs w:val="20"/>
        </w:rPr>
        <w:t xml:space="preserve">                               </w:t>
      </w:r>
      <w:r w:rsidRPr="00FE1C0B">
        <w:rPr>
          <w:rFonts w:ascii="Times New Roman" w:hAnsi="Times New Roman" w:cs="Times New Roman"/>
          <w:b/>
          <w:i/>
          <w:sz w:val="20"/>
          <w:szCs w:val="20"/>
        </w:rPr>
        <w:t>mi-</w:t>
      </w:r>
      <w:r w:rsidRPr="00FE1C0B">
        <w:rPr>
          <w:rFonts w:ascii="Times New Roman" w:hAnsi="Times New Roman" w:cs="Times New Roman"/>
          <w:sz w:val="20"/>
          <w:szCs w:val="20"/>
        </w:rPr>
        <w:t xml:space="preserve"> </w:t>
      </w:r>
      <w:r w:rsidRPr="00FE1C0B">
        <w:rPr>
          <w:rFonts w:ascii="Times New Roman" w:hAnsi="Times New Roman" w:cs="Times New Roman"/>
          <w:sz w:val="20"/>
          <w:szCs w:val="20"/>
        </w:rPr>
        <w:tab/>
      </w:r>
      <w:r w:rsidRPr="00FE1C0B">
        <w:rPr>
          <w:rFonts w:ascii="Times New Roman" w:hAnsi="Times New Roman" w:cs="Times New Roman"/>
          <w:b/>
          <w:i/>
          <w:sz w:val="20"/>
          <w:szCs w:val="20"/>
        </w:rPr>
        <w:t xml:space="preserve">                                        mo-</w:t>
      </w:r>
      <w:r w:rsidRPr="00FE1C0B">
        <w:rPr>
          <w:rFonts w:ascii="Times New Roman" w:hAnsi="Times New Roman" w:cs="Times New Roman"/>
          <w:sz w:val="20"/>
          <w:szCs w:val="20"/>
        </w:rPr>
        <w:tab/>
      </w:r>
    </w:p>
    <w:p w14:paraId="007CA68F" w14:textId="77777777" w:rsidR="00CD7FE6" w:rsidRPr="00FE1C0B" w:rsidRDefault="00F339B8" w:rsidP="00BE0D34">
      <w:pPr>
        <w:tabs>
          <w:tab w:val="left" w:pos="567"/>
          <w:tab w:val="left" w:pos="2205"/>
        </w:tabs>
        <w:spacing w:after="0" w:line="276" w:lineRule="auto"/>
        <w:jc w:val="both"/>
        <w:rPr>
          <w:rFonts w:ascii="Times New Roman" w:hAnsi="Times New Roman" w:cs="Times New Roman"/>
          <w:sz w:val="20"/>
          <w:szCs w:val="20"/>
        </w:rPr>
      </w:pPr>
      <w:r w:rsidRPr="00FE1C0B">
        <w:rPr>
          <w:rFonts w:ascii="Times New Roman" w:hAnsi="Times New Roman" w:cs="Times New Roman"/>
          <w:sz w:val="20"/>
          <w:szCs w:val="20"/>
        </w:rPr>
        <w:t xml:space="preserve">        </w:t>
      </w:r>
      <w:r w:rsidR="00BE0D34" w:rsidRPr="00FE1C0B">
        <w:rPr>
          <w:rFonts w:ascii="Times New Roman" w:hAnsi="Times New Roman" w:cs="Times New Roman"/>
          <w:sz w:val="20"/>
          <w:szCs w:val="20"/>
        </w:rPr>
        <w:t>We suppose that such matching reflects the complex cognitive process of the linguistic structuring of the ‘to give’-type ditransitive verb concepts. It clarifies the basis of the ‘exceptional’, suppletive paradigms in Georgian: The linguistic structures arise in accordance with the conceptual meanings and must not be qualified as the ‘exceptional’ ones any more.</w:t>
      </w:r>
    </w:p>
    <w:p w14:paraId="490E76FE" w14:textId="77777777" w:rsidR="00DB59E7" w:rsidRPr="00FE1C0B" w:rsidRDefault="00CD7FE6" w:rsidP="00DB59E7">
      <w:pPr>
        <w:spacing w:after="0"/>
        <w:ind w:left="567"/>
        <w:rPr>
          <w:rFonts w:ascii="Sylfaen" w:hAnsi="Sylfaen"/>
        </w:rPr>
      </w:pPr>
      <w:r w:rsidRPr="00FE1C0B">
        <w:rPr>
          <w:rFonts w:ascii="Times New Roman" w:hAnsi="Times New Roman"/>
          <w:b/>
          <w:i/>
        </w:rPr>
        <w:t xml:space="preserve">Keywords: </w:t>
      </w:r>
      <w:r w:rsidR="00BE0D34" w:rsidRPr="00FE1C0B">
        <w:rPr>
          <w:rFonts w:ascii="Times New Roman" w:hAnsi="Times New Roman" w:cs="Times New Roman"/>
          <w:sz w:val="20"/>
          <w:szCs w:val="20"/>
        </w:rPr>
        <w:t xml:space="preserve"> </w:t>
      </w:r>
      <w:r w:rsidR="00DB59E7" w:rsidRPr="00FE1C0B">
        <w:rPr>
          <w:rFonts w:ascii="Sylfaen" w:hAnsi="Sylfaen"/>
        </w:rPr>
        <w:t xml:space="preserve">regular-irregular (resp. exceptional) linguistic forms, suppletive forms,  </w:t>
      </w:r>
    </w:p>
    <w:p w14:paraId="4AF7CD35" w14:textId="77777777" w:rsidR="00DB59E7" w:rsidRPr="00FE1C0B" w:rsidRDefault="00DB59E7" w:rsidP="00DB59E7">
      <w:pPr>
        <w:spacing w:after="0"/>
        <w:ind w:left="567"/>
        <w:rPr>
          <w:rFonts w:ascii="Sylfaen" w:hAnsi="Sylfaen"/>
        </w:rPr>
      </w:pPr>
      <w:r w:rsidRPr="00FE1C0B">
        <w:rPr>
          <w:rFonts w:ascii="Sylfaen" w:hAnsi="Sylfaen"/>
        </w:rPr>
        <w:t xml:space="preserve">                    conceptual structure, overlapping constructions</w:t>
      </w:r>
    </w:p>
    <w:p w14:paraId="1F8854E1" w14:textId="77777777" w:rsidR="00BE0D34" w:rsidRPr="00FE1C0B" w:rsidRDefault="00BE0D34" w:rsidP="00CD7FE6">
      <w:pPr>
        <w:tabs>
          <w:tab w:val="left" w:pos="567"/>
          <w:tab w:val="left" w:pos="2205"/>
        </w:tabs>
        <w:spacing w:after="0" w:line="276" w:lineRule="auto"/>
        <w:ind w:firstLine="567"/>
        <w:jc w:val="both"/>
        <w:rPr>
          <w:rFonts w:ascii="Times New Roman" w:hAnsi="Times New Roman" w:cs="Times New Roman"/>
          <w:sz w:val="20"/>
          <w:szCs w:val="20"/>
        </w:rPr>
      </w:pPr>
      <w:r w:rsidRPr="00FE1C0B">
        <w:rPr>
          <w:rFonts w:ascii="Times New Roman" w:hAnsi="Times New Roman" w:cs="Times New Roman"/>
          <w:sz w:val="20"/>
          <w:szCs w:val="20"/>
        </w:rPr>
        <w:t xml:space="preserve"> </w:t>
      </w:r>
    </w:p>
    <w:p w14:paraId="4C2D016C" w14:textId="77777777" w:rsidR="00DD71EA" w:rsidRPr="00FE1C0B" w:rsidRDefault="00DD71EA" w:rsidP="00045B70">
      <w:pPr>
        <w:pStyle w:val="ListParagraph"/>
        <w:numPr>
          <w:ilvl w:val="0"/>
          <w:numId w:val="1"/>
        </w:numPr>
        <w:spacing w:after="0" w:line="276" w:lineRule="auto"/>
        <w:ind w:left="360"/>
        <w:jc w:val="both"/>
        <w:rPr>
          <w:rFonts w:ascii="Bakari" w:hAnsi="Bakari" w:cs="Bakari"/>
          <w:lang w:val="ka-GE"/>
        </w:rPr>
      </w:pPr>
      <w:r w:rsidRPr="00FE1C0B">
        <w:rPr>
          <w:rFonts w:ascii="Bakari" w:hAnsi="Bakari" w:cs="Bakari"/>
          <w:lang w:val="ka-GE"/>
        </w:rPr>
        <w:t>შესავალი: საკითხის დასმა</w:t>
      </w:r>
    </w:p>
    <w:p w14:paraId="759C6339" w14:textId="77777777" w:rsidR="00D76087" w:rsidRPr="00FE1C0B" w:rsidRDefault="00747D92" w:rsidP="008E2035">
      <w:pPr>
        <w:spacing w:after="0" w:line="276" w:lineRule="auto"/>
        <w:ind w:firstLine="567"/>
        <w:jc w:val="both"/>
        <w:rPr>
          <w:rFonts w:ascii="Bakari" w:hAnsi="Bakari" w:cs="Bakari"/>
          <w:lang w:val="ka-GE"/>
        </w:rPr>
      </w:pPr>
      <w:r w:rsidRPr="00FE1C0B">
        <w:rPr>
          <w:rFonts w:ascii="Bakari" w:hAnsi="Bakari" w:cs="Bakari"/>
          <w:lang w:val="ka-GE"/>
        </w:rPr>
        <w:t xml:space="preserve">ენობრივი სისტემის ფორმალიზება, რაც თანამედროვე, ტექნოლოგიურად განვითარებული საზოგადოების ერთ-ერთი </w:t>
      </w:r>
      <w:r w:rsidR="007D3505" w:rsidRPr="00FE1C0B">
        <w:rPr>
          <w:rFonts w:ascii="Bakari" w:hAnsi="Bakari" w:cs="Bakari"/>
          <w:lang w:val="ka-GE"/>
        </w:rPr>
        <w:t xml:space="preserve">მთავარი </w:t>
      </w:r>
      <w:r w:rsidRPr="00FE1C0B">
        <w:rPr>
          <w:rFonts w:ascii="Bakari" w:hAnsi="Bakari" w:cs="Bakari"/>
          <w:lang w:val="ka-GE"/>
        </w:rPr>
        <w:t>გამოწვევაა, გარკვეულ სირთუ</w:t>
      </w:r>
      <w:r w:rsidR="00DA289F" w:rsidRPr="00FE1C0B">
        <w:rPr>
          <w:rFonts w:ascii="Bakari" w:hAnsi="Bakari" w:cs="Bakari"/>
        </w:rPr>
        <w:softHyphen/>
      </w:r>
      <w:r w:rsidRPr="00FE1C0B">
        <w:rPr>
          <w:rFonts w:ascii="Bakari" w:hAnsi="Bakari" w:cs="Bakari"/>
          <w:lang w:val="ka-GE"/>
        </w:rPr>
        <w:t>ლეებს აწყდება, რადგან ბუნებრივ ენებში ზოგადი წესებიდან გადახრის, ე.წ. გამო</w:t>
      </w:r>
      <w:r w:rsidR="00DA289F" w:rsidRPr="00FE1C0B">
        <w:rPr>
          <w:rFonts w:ascii="Bakari" w:hAnsi="Bakari" w:cs="Bakari"/>
        </w:rPr>
        <w:softHyphen/>
      </w:r>
      <w:r w:rsidRPr="00FE1C0B">
        <w:rPr>
          <w:rFonts w:ascii="Bakari" w:hAnsi="Bakari" w:cs="Bakari"/>
          <w:lang w:val="ka-GE"/>
        </w:rPr>
        <w:t>ნაკლისური ფორმების</w:t>
      </w:r>
      <w:r w:rsidR="00DB2BBB" w:rsidRPr="00FE1C0B">
        <w:rPr>
          <w:rFonts w:ascii="Bakari" w:hAnsi="Bakari" w:cs="Bakari"/>
          <w:lang w:val="ka-GE"/>
        </w:rPr>
        <w:t>,</w:t>
      </w:r>
      <w:r w:rsidRPr="00FE1C0B">
        <w:rPr>
          <w:rFonts w:ascii="Bakari" w:hAnsi="Bakari" w:cs="Bakari"/>
          <w:lang w:val="ka-GE"/>
        </w:rPr>
        <w:t xml:space="preserve"> განზოგადება ფაქტობრივად შეუძლებელი ხდება და ავტომა</w:t>
      </w:r>
      <w:r w:rsidR="00DA289F" w:rsidRPr="00FE1C0B">
        <w:rPr>
          <w:rFonts w:ascii="Bakari" w:hAnsi="Bakari" w:cs="Bakari"/>
        </w:rPr>
        <w:softHyphen/>
      </w:r>
      <w:r w:rsidRPr="00FE1C0B">
        <w:rPr>
          <w:rFonts w:ascii="Bakari" w:hAnsi="Bakari" w:cs="Bakari"/>
          <w:lang w:val="ka-GE"/>
        </w:rPr>
        <w:t>ტიზაციის პროცესი ფერხდება</w:t>
      </w:r>
      <w:r w:rsidR="00D70AEC" w:rsidRPr="00FE1C0B">
        <w:rPr>
          <w:rFonts w:ascii="Bakari" w:hAnsi="Bakari" w:cs="Bakari"/>
          <w:lang w:val="ka-GE"/>
        </w:rPr>
        <w:t xml:space="preserve"> </w:t>
      </w:r>
      <w:r w:rsidR="00295395" w:rsidRPr="00FE1C0B">
        <w:rPr>
          <w:rFonts w:ascii="Bakari" w:hAnsi="Bakari" w:cs="Bakari"/>
        </w:rPr>
        <w:t>–</w:t>
      </w:r>
      <w:r w:rsidR="00D70AEC" w:rsidRPr="00FE1C0B">
        <w:rPr>
          <w:rFonts w:ascii="Sylfaen" w:hAnsi="Sylfaen"/>
          <w:sz w:val="20"/>
          <w:szCs w:val="20"/>
          <w:lang w:val="ka-GE"/>
        </w:rPr>
        <w:t xml:space="preserve"> </w:t>
      </w:r>
      <w:r w:rsidRPr="00FE1C0B">
        <w:rPr>
          <w:rFonts w:ascii="Bakari" w:hAnsi="Bakari" w:cs="Bakari"/>
          <w:lang w:val="ka-GE"/>
        </w:rPr>
        <w:t xml:space="preserve">ყოველ კონკრეტულ გამონაკლისს უნიკალური აღწერა და მანუალური დაფიქსირება სჭირდება. </w:t>
      </w:r>
    </w:p>
    <w:p w14:paraId="0B977D7E" w14:textId="77777777" w:rsidR="00F7423E" w:rsidRPr="00FE1C0B" w:rsidRDefault="00747D92" w:rsidP="00045B70">
      <w:pPr>
        <w:spacing w:after="0" w:line="276" w:lineRule="auto"/>
        <w:ind w:firstLine="720"/>
        <w:jc w:val="both"/>
        <w:rPr>
          <w:rFonts w:ascii="Bakari" w:hAnsi="Bakari" w:cs="Bakari"/>
          <w:lang w:val="ka-GE"/>
        </w:rPr>
      </w:pPr>
      <w:r w:rsidRPr="00FE1C0B">
        <w:rPr>
          <w:rFonts w:ascii="Bakari" w:hAnsi="Bakari" w:cs="Bakari"/>
          <w:lang w:val="ka-GE"/>
        </w:rPr>
        <w:t>კოგნიტიური ენ</w:t>
      </w:r>
      <w:r w:rsidR="00F7423E" w:rsidRPr="00FE1C0B">
        <w:rPr>
          <w:rFonts w:ascii="Bakari" w:hAnsi="Bakari" w:cs="Bakari"/>
          <w:lang w:val="ka-GE"/>
        </w:rPr>
        <w:t>ა</w:t>
      </w:r>
      <w:r w:rsidRPr="00FE1C0B">
        <w:rPr>
          <w:rFonts w:ascii="Bakari" w:hAnsi="Bakari" w:cs="Bakari"/>
          <w:lang w:val="ka-GE"/>
        </w:rPr>
        <w:t xml:space="preserve">თმეცნიერება ცდილობს </w:t>
      </w:r>
      <w:r w:rsidR="00F7423E" w:rsidRPr="00FE1C0B">
        <w:rPr>
          <w:rFonts w:ascii="Bakari" w:hAnsi="Bakari" w:cs="Bakari"/>
          <w:lang w:val="ka-GE"/>
        </w:rPr>
        <w:t xml:space="preserve">მიაკვლიოს </w:t>
      </w:r>
      <w:r w:rsidRPr="00FE1C0B">
        <w:rPr>
          <w:rFonts w:ascii="Bakari" w:hAnsi="Bakari" w:cs="Bakari"/>
          <w:lang w:val="ka-GE"/>
        </w:rPr>
        <w:t>ენის</w:t>
      </w:r>
      <w:r w:rsidR="00F7423E" w:rsidRPr="00FE1C0B">
        <w:rPr>
          <w:rFonts w:ascii="Bakari" w:hAnsi="Bakari" w:cs="Bakari"/>
          <w:lang w:val="ka-GE"/>
        </w:rPr>
        <w:t xml:space="preserve"> უზოგადეს</w:t>
      </w:r>
      <w:r w:rsidRPr="00FE1C0B">
        <w:rPr>
          <w:rFonts w:ascii="Bakari" w:hAnsi="Bakari" w:cs="Bakari"/>
          <w:lang w:val="ka-GE"/>
        </w:rPr>
        <w:t xml:space="preserve"> </w:t>
      </w:r>
      <w:r w:rsidR="00F7423E" w:rsidRPr="00FE1C0B">
        <w:rPr>
          <w:rFonts w:ascii="Bakari" w:hAnsi="Bakari" w:cs="Bakari"/>
          <w:lang w:val="ka-GE"/>
        </w:rPr>
        <w:t>კონცეპ</w:t>
      </w:r>
      <w:r w:rsidR="00DD33F5" w:rsidRPr="00FE1C0B">
        <w:rPr>
          <w:rFonts w:ascii="Bakari" w:hAnsi="Bakari" w:cs="Bakari"/>
          <w:lang w:val="ka-GE"/>
        </w:rPr>
        <w:softHyphen/>
      </w:r>
      <w:r w:rsidR="00F7423E" w:rsidRPr="00FE1C0B">
        <w:rPr>
          <w:rFonts w:ascii="Bakari" w:hAnsi="Bakari" w:cs="Bakari"/>
          <w:lang w:val="ka-GE"/>
        </w:rPr>
        <w:t>ტუალურ</w:t>
      </w:r>
      <w:r w:rsidRPr="00FE1C0B">
        <w:rPr>
          <w:rFonts w:ascii="Bakari" w:hAnsi="Bakari" w:cs="Bakari"/>
          <w:lang w:val="ka-GE"/>
        </w:rPr>
        <w:t xml:space="preserve"> </w:t>
      </w:r>
      <w:r w:rsidR="00F7423E" w:rsidRPr="00FE1C0B">
        <w:rPr>
          <w:rFonts w:ascii="Bakari" w:hAnsi="Bakari" w:cs="Bakari"/>
          <w:lang w:val="ka-GE"/>
        </w:rPr>
        <w:t>სტრუქტურებს, რომლებიც განსაზღვრავენ ნებისმიერ ენობრივ ფორმას</w:t>
      </w:r>
      <w:r w:rsidR="005845CC" w:rsidRPr="00FE1C0B">
        <w:rPr>
          <w:rFonts w:ascii="Bakari" w:hAnsi="Bakari" w:cs="Bakari"/>
        </w:rPr>
        <w:t xml:space="preserve"> (</w:t>
      </w:r>
      <w:r w:rsidR="005845CC" w:rsidRPr="00FE1C0B">
        <w:rPr>
          <w:rFonts w:ascii="Bakari" w:hAnsi="Bakari" w:cs="Bakari"/>
          <w:lang w:val="ka-GE"/>
        </w:rPr>
        <w:t>კროფტი 2005; ლობნერი 2010; ჯეკენდოფი 2013</w:t>
      </w:r>
      <w:r w:rsidR="005845CC" w:rsidRPr="00FE1C0B">
        <w:rPr>
          <w:rFonts w:ascii="Bakari" w:hAnsi="Bakari" w:cs="Bakari"/>
        </w:rPr>
        <w:t>)</w:t>
      </w:r>
      <w:r w:rsidR="00F7423E" w:rsidRPr="00FE1C0B">
        <w:rPr>
          <w:rFonts w:ascii="Bakari" w:hAnsi="Bakari" w:cs="Bakari"/>
          <w:lang w:val="ka-GE"/>
        </w:rPr>
        <w:t xml:space="preserve">. ამ თვალსაზრისით, შეიძლება ითქვას, რომ „გამონაკლისები“ არ არსებობს და ისინი გარკვეული </w:t>
      </w:r>
      <w:r w:rsidR="00DC5A0E" w:rsidRPr="00FE1C0B">
        <w:rPr>
          <w:rFonts w:ascii="Bakari" w:hAnsi="Bakari" w:cs="Bakari"/>
          <w:lang w:val="ka-GE"/>
        </w:rPr>
        <w:t>კოგნიტიური პროცესების</w:t>
      </w:r>
      <w:r w:rsidR="00F7423E" w:rsidRPr="00FE1C0B">
        <w:rPr>
          <w:rFonts w:ascii="Bakari" w:hAnsi="Bakari" w:cs="Bakari"/>
          <w:lang w:val="ka-GE"/>
        </w:rPr>
        <w:t xml:space="preserve"> შეჯახებისა თუ გადაფარვის </w:t>
      </w:r>
      <w:r w:rsidR="00DD71EA" w:rsidRPr="00FE1C0B">
        <w:rPr>
          <w:rFonts w:ascii="Bakari" w:hAnsi="Bakari" w:cs="Bakari"/>
          <w:lang w:val="ka-GE"/>
        </w:rPr>
        <w:t>„ამოცნობის“ შედეგად</w:t>
      </w:r>
      <w:r w:rsidR="00DB2BBB" w:rsidRPr="00FE1C0B">
        <w:rPr>
          <w:rFonts w:ascii="Bakari" w:hAnsi="Bakari" w:cs="Bakari"/>
          <w:lang w:val="ka-GE"/>
        </w:rPr>
        <w:t xml:space="preserve"> </w:t>
      </w:r>
      <w:r w:rsidR="00DD71EA" w:rsidRPr="00FE1C0B">
        <w:rPr>
          <w:rFonts w:ascii="Bakari" w:hAnsi="Bakari" w:cs="Bakari"/>
          <w:lang w:val="ka-GE"/>
        </w:rPr>
        <w:t>სისტემის განუყოფელ, ე.წ. რეგულარულ ნაწილად იქცევიან. ეს პროცესები</w:t>
      </w:r>
      <w:r w:rsidR="00DB2BBB" w:rsidRPr="00FE1C0B">
        <w:rPr>
          <w:rFonts w:ascii="Bakari" w:hAnsi="Bakari" w:cs="Bakari"/>
          <w:lang w:val="ka-GE"/>
        </w:rPr>
        <w:t xml:space="preserve"> </w:t>
      </w:r>
      <w:r w:rsidR="007D3505" w:rsidRPr="00FE1C0B">
        <w:rPr>
          <w:rFonts w:ascii="Bakari" w:hAnsi="Bakari" w:cs="Bakari"/>
          <w:lang w:val="ka-GE"/>
        </w:rPr>
        <w:t>კოგნიტიურ</w:t>
      </w:r>
      <w:r w:rsidR="00813823" w:rsidRPr="00FE1C0B">
        <w:rPr>
          <w:rFonts w:ascii="Bakari" w:hAnsi="Bakari" w:cs="Bakari"/>
          <w:lang w:val="ka-GE"/>
        </w:rPr>
        <w:t xml:space="preserve">ი ენათმეცნიერების ფარგლებში </w:t>
      </w:r>
      <w:r w:rsidR="00DB2BBB" w:rsidRPr="00FE1C0B">
        <w:rPr>
          <w:rFonts w:ascii="Bakari" w:hAnsi="Bakari" w:cs="Bakari"/>
          <w:lang w:val="ka-GE"/>
        </w:rPr>
        <w:t xml:space="preserve">აღიწერება </w:t>
      </w:r>
      <w:r w:rsidR="007D3505" w:rsidRPr="00FE1C0B">
        <w:rPr>
          <w:rFonts w:ascii="Bakari" w:hAnsi="Bakari" w:cs="Bakari"/>
          <w:lang w:val="ka-GE"/>
        </w:rPr>
        <w:t xml:space="preserve">კოგნიტიური </w:t>
      </w:r>
      <w:r w:rsidR="00DB2BBB" w:rsidRPr="00FE1C0B">
        <w:rPr>
          <w:rFonts w:ascii="Bakari" w:hAnsi="Bakari" w:cs="Bakari"/>
          <w:lang w:val="ka-GE"/>
        </w:rPr>
        <w:t xml:space="preserve">კონცეპტებისა და კოგნიტიური გრამატიკის საფუძველზე </w:t>
      </w:r>
      <w:r w:rsidR="007D3505" w:rsidRPr="00FE1C0B">
        <w:rPr>
          <w:rFonts w:ascii="Bakari" w:hAnsi="Bakari" w:cs="Bakari"/>
          <w:lang w:val="ka-GE"/>
        </w:rPr>
        <w:t>გამოვლე</w:t>
      </w:r>
      <w:r w:rsidR="00DB2BBB" w:rsidRPr="00FE1C0B">
        <w:rPr>
          <w:rFonts w:ascii="Bakari" w:hAnsi="Bakari" w:cs="Bakari"/>
          <w:lang w:val="ka-GE"/>
        </w:rPr>
        <w:t>ნილი წესების დახმარებით</w:t>
      </w:r>
      <w:r w:rsidR="00F7423E" w:rsidRPr="00FE1C0B">
        <w:rPr>
          <w:rFonts w:ascii="Bakari" w:hAnsi="Bakari" w:cs="Bakari"/>
          <w:lang w:val="ka-GE"/>
        </w:rPr>
        <w:t>.</w:t>
      </w:r>
    </w:p>
    <w:p w14:paraId="4DB600F2" w14:textId="77777777" w:rsidR="00747D92" w:rsidRPr="00FE1C0B" w:rsidRDefault="00F7423E" w:rsidP="00045B70">
      <w:pPr>
        <w:spacing w:after="0" w:line="276" w:lineRule="auto"/>
        <w:ind w:firstLine="720"/>
        <w:jc w:val="both"/>
        <w:rPr>
          <w:rFonts w:ascii="Bakari" w:hAnsi="Bakari" w:cs="Bakari"/>
          <w:lang w:val="ka-GE"/>
        </w:rPr>
      </w:pPr>
      <w:r w:rsidRPr="00FE1C0B">
        <w:rPr>
          <w:rFonts w:ascii="Bakari" w:hAnsi="Bakari" w:cs="Bakari"/>
          <w:lang w:val="ka-GE"/>
        </w:rPr>
        <w:t xml:space="preserve">ამ თვალსაზრისის საილუსტრაციოდ </w:t>
      </w:r>
      <w:r w:rsidR="008457D6" w:rsidRPr="00FE1C0B">
        <w:rPr>
          <w:rFonts w:ascii="Bakari" w:hAnsi="Bakari" w:cs="Bakari"/>
          <w:lang w:val="ka-GE"/>
        </w:rPr>
        <w:t>ყურადღებას იპყრობს</w:t>
      </w:r>
      <w:r w:rsidRPr="00FE1C0B">
        <w:rPr>
          <w:rFonts w:ascii="Bakari" w:hAnsi="Bakari" w:cs="Bakari"/>
          <w:lang w:val="ka-GE"/>
        </w:rPr>
        <w:t xml:space="preserve"> </w:t>
      </w:r>
      <w:r w:rsidR="00DC5A0E" w:rsidRPr="00FE1C0B">
        <w:rPr>
          <w:rFonts w:ascii="Bakari" w:hAnsi="Bakari" w:cs="Bakari"/>
          <w:i/>
          <w:lang w:val="ka-GE"/>
        </w:rPr>
        <w:t xml:space="preserve">მიცემა </w:t>
      </w:r>
      <w:r w:rsidR="00DC5A0E" w:rsidRPr="00FE1C0B">
        <w:rPr>
          <w:rFonts w:ascii="Bakari" w:hAnsi="Bakari" w:cs="Bakari"/>
          <w:lang w:val="ka-GE"/>
        </w:rPr>
        <w:t>ტიპის ზმნათა სუპლეტუ</w:t>
      </w:r>
      <w:r w:rsidR="00467B25" w:rsidRPr="00FE1C0B">
        <w:rPr>
          <w:rFonts w:ascii="Bakari" w:hAnsi="Bakari" w:cs="Bakari"/>
          <w:lang w:val="ka-GE"/>
        </w:rPr>
        <w:t>რ</w:t>
      </w:r>
      <w:r w:rsidR="00DC5A0E" w:rsidRPr="00FE1C0B">
        <w:rPr>
          <w:rFonts w:ascii="Bakari" w:hAnsi="Bakari" w:cs="Bakari"/>
          <w:lang w:val="ka-GE"/>
        </w:rPr>
        <w:t xml:space="preserve">ი უღლების პარადიგმა, სადაც მოქმედების ორიენტაციის მაჩვენებელი </w:t>
      </w:r>
      <w:r w:rsidR="00DC5A0E" w:rsidRPr="00FE1C0B">
        <w:rPr>
          <w:rFonts w:ascii="Bakari" w:hAnsi="Bakari" w:cs="Bakari"/>
          <w:b/>
          <w:bCs/>
          <w:i/>
          <w:lang w:val="ka-GE"/>
        </w:rPr>
        <w:t>მი-</w:t>
      </w:r>
      <w:r w:rsidR="00DC5A0E" w:rsidRPr="00FE1C0B">
        <w:rPr>
          <w:rFonts w:ascii="Bakari" w:hAnsi="Bakari" w:cs="Bakari"/>
          <w:i/>
          <w:lang w:val="ka-GE"/>
        </w:rPr>
        <w:t xml:space="preserve"> </w:t>
      </w:r>
      <w:r w:rsidR="00DC5A0E" w:rsidRPr="00FE1C0B">
        <w:rPr>
          <w:rFonts w:ascii="Bakari" w:hAnsi="Bakari" w:cs="Bakari"/>
          <w:lang w:val="ka-GE"/>
        </w:rPr>
        <w:t xml:space="preserve">და </w:t>
      </w:r>
      <w:r w:rsidR="00DC5A0E" w:rsidRPr="00FE1C0B">
        <w:rPr>
          <w:rFonts w:ascii="Bakari" w:hAnsi="Bakari" w:cs="Bakari"/>
          <w:b/>
          <w:bCs/>
          <w:i/>
          <w:lang w:val="ka-GE"/>
        </w:rPr>
        <w:t>მო-</w:t>
      </w:r>
      <w:r w:rsidR="00DC5A0E" w:rsidRPr="00FE1C0B">
        <w:rPr>
          <w:rFonts w:ascii="Bakari" w:hAnsi="Bakari" w:cs="Bakari"/>
          <w:i/>
          <w:lang w:val="ka-GE"/>
        </w:rPr>
        <w:t xml:space="preserve"> </w:t>
      </w:r>
      <w:r w:rsidR="00DC5A0E" w:rsidRPr="00FE1C0B">
        <w:rPr>
          <w:rFonts w:ascii="Bakari" w:hAnsi="Bakari" w:cs="Bakari"/>
          <w:lang w:val="ka-GE"/>
        </w:rPr>
        <w:t>ზმნისწინები ერთმანეთს ენაცვლებიან მოქმედების რეციპიენტის (</w:t>
      </w:r>
      <w:r w:rsidR="00DD71EA" w:rsidRPr="00FE1C0B">
        <w:rPr>
          <w:rFonts w:ascii="Bakari" w:hAnsi="Bakari" w:cs="Bakari"/>
          <w:lang w:val="ka-GE"/>
        </w:rPr>
        <w:t>იგივე,</w:t>
      </w:r>
      <w:r w:rsidR="00DC5A0E" w:rsidRPr="00FE1C0B">
        <w:rPr>
          <w:rFonts w:ascii="Bakari" w:hAnsi="Bakari" w:cs="Bakari"/>
        </w:rPr>
        <w:t xml:space="preserve"> </w:t>
      </w:r>
      <w:r w:rsidR="00DC5A0E" w:rsidRPr="00FE1C0B">
        <w:rPr>
          <w:rFonts w:ascii="Bakari" w:hAnsi="Bakari" w:cs="Bakari"/>
          <w:lang w:val="ka-GE"/>
        </w:rPr>
        <w:t xml:space="preserve">ირიბი დამატების) </w:t>
      </w:r>
      <w:r w:rsidR="007D3505" w:rsidRPr="00FE1C0B">
        <w:rPr>
          <w:rFonts w:ascii="Bakari" w:hAnsi="Bakari" w:cs="Bakari"/>
          <w:lang w:val="ka-GE"/>
        </w:rPr>
        <w:t>პირ</w:t>
      </w:r>
      <w:r w:rsidR="003B6433" w:rsidRPr="00FE1C0B">
        <w:rPr>
          <w:rFonts w:ascii="Bakari" w:hAnsi="Bakari" w:cs="Bakari"/>
          <w:lang w:val="ka-GE"/>
        </w:rPr>
        <w:t xml:space="preserve">ის რომელობის </w:t>
      </w:r>
      <w:r w:rsidR="00DC5A0E" w:rsidRPr="00FE1C0B">
        <w:rPr>
          <w:rFonts w:ascii="Bakari" w:hAnsi="Bakari" w:cs="Bakari"/>
          <w:lang w:val="ka-GE"/>
        </w:rPr>
        <w:t>მიხედვით</w:t>
      </w:r>
      <w:r w:rsidR="003B6433" w:rsidRPr="00FE1C0B">
        <w:rPr>
          <w:rFonts w:ascii="Bakari" w:hAnsi="Bakari" w:cs="Bakari"/>
          <w:lang w:val="ka-GE"/>
        </w:rPr>
        <w:t xml:space="preserve">: </w:t>
      </w:r>
      <w:r w:rsidR="004830BE" w:rsidRPr="00FE1C0B">
        <w:rPr>
          <w:rFonts w:ascii="Bakari" w:hAnsi="Bakari" w:cs="Bakari"/>
          <w:b/>
          <w:bCs/>
          <w:i/>
          <w:lang w:val="ka-GE"/>
        </w:rPr>
        <w:t>მე</w:t>
      </w:r>
      <w:r w:rsidR="004830BE" w:rsidRPr="00FE1C0B">
        <w:rPr>
          <w:rFonts w:ascii="Bakari" w:hAnsi="Bakari" w:cs="Bakari"/>
          <w:i/>
          <w:lang w:val="ka-GE"/>
        </w:rPr>
        <w:t xml:space="preserve"> </w:t>
      </w:r>
      <w:r w:rsidR="003B6433" w:rsidRPr="00FE1C0B">
        <w:rPr>
          <w:rFonts w:ascii="Bakari" w:hAnsi="Bakari" w:cs="Bakari"/>
          <w:b/>
          <w:i/>
          <w:lang w:val="ka-GE"/>
        </w:rPr>
        <w:t>მო-მ-ცა</w:t>
      </w:r>
      <w:r w:rsidR="003B6433" w:rsidRPr="00FE1C0B">
        <w:rPr>
          <w:rFonts w:ascii="Bakari" w:hAnsi="Bakari" w:cs="Bakari"/>
          <w:i/>
          <w:lang w:val="ka-GE"/>
        </w:rPr>
        <w:t xml:space="preserve">, </w:t>
      </w:r>
      <w:r w:rsidR="004830BE" w:rsidRPr="00FE1C0B">
        <w:rPr>
          <w:rFonts w:ascii="Bakari" w:hAnsi="Bakari" w:cs="Bakari"/>
          <w:b/>
          <w:bCs/>
          <w:i/>
          <w:lang w:val="ka-GE"/>
        </w:rPr>
        <w:t xml:space="preserve">შენ </w:t>
      </w:r>
      <w:r w:rsidR="003B6433" w:rsidRPr="00FE1C0B">
        <w:rPr>
          <w:rFonts w:ascii="Bakari" w:hAnsi="Bakari" w:cs="Bakari"/>
          <w:b/>
          <w:i/>
          <w:lang w:val="ka-GE"/>
        </w:rPr>
        <w:t>მო-გ-ცა</w:t>
      </w:r>
      <w:r w:rsidR="003B6433" w:rsidRPr="00FE1C0B">
        <w:rPr>
          <w:rFonts w:ascii="Bakari" w:hAnsi="Bakari" w:cs="Bakari"/>
          <w:i/>
          <w:lang w:val="ka-GE"/>
        </w:rPr>
        <w:t xml:space="preserve">, </w:t>
      </w:r>
      <w:r w:rsidR="003B6433" w:rsidRPr="00FE1C0B">
        <w:rPr>
          <w:rFonts w:ascii="Bakari" w:hAnsi="Bakari" w:cs="Bakari"/>
          <w:lang w:val="ka-GE"/>
        </w:rPr>
        <w:t xml:space="preserve">მაგრამ </w:t>
      </w:r>
      <w:r w:rsidR="004830BE" w:rsidRPr="00FE1C0B">
        <w:rPr>
          <w:rFonts w:ascii="Bakari" w:hAnsi="Bakari" w:cs="Bakari"/>
          <w:b/>
          <w:bCs/>
          <w:i/>
          <w:lang w:val="ka-GE"/>
        </w:rPr>
        <w:t>მას</w:t>
      </w:r>
      <w:r w:rsidR="004830BE" w:rsidRPr="00FE1C0B">
        <w:rPr>
          <w:rFonts w:ascii="Bakari" w:hAnsi="Bakari" w:cs="Bakari"/>
          <w:i/>
          <w:lang w:val="ka-GE"/>
        </w:rPr>
        <w:t xml:space="preserve"> </w:t>
      </w:r>
      <w:r w:rsidR="003B6433" w:rsidRPr="00FE1C0B">
        <w:rPr>
          <w:rFonts w:ascii="Bakari" w:hAnsi="Bakari" w:cs="Bakari"/>
          <w:b/>
          <w:i/>
          <w:lang w:val="ka-GE"/>
        </w:rPr>
        <w:t>მი-ს-ცა</w:t>
      </w:r>
      <w:r w:rsidR="003B6433" w:rsidRPr="00FE1C0B">
        <w:rPr>
          <w:rFonts w:ascii="Bakari" w:hAnsi="Bakari" w:cs="Bakari"/>
          <w:lang w:val="ka-GE"/>
        </w:rPr>
        <w:t xml:space="preserve">. </w:t>
      </w:r>
      <w:r w:rsidR="00813823" w:rsidRPr="00FE1C0B">
        <w:rPr>
          <w:rFonts w:ascii="Bakari" w:hAnsi="Bakari" w:cs="Bakari"/>
          <w:lang w:val="ka-GE"/>
        </w:rPr>
        <w:t>კანონიკური</w:t>
      </w:r>
      <w:r w:rsidR="003B6433" w:rsidRPr="00FE1C0B">
        <w:rPr>
          <w:rFonts w:ascii="Bakari" w:hAnsi="Bakari" w:cs="Bakari"/>
          <w:lang w:val="ka-GE"/>
        </w:rPr>
        <w:t xml:space="preserve"> </w:t>
      </w:r>
      <w:r w:rsidR="00813823" w:rsidRPr="00FE1C0B">
        <w:rPr>
          <w:rFonts w:ascii="Bakari" w:hAnsi="Bakari" w:cs="Bakari"/>
          <w:lang w:val="ka-GE"/>
        </w:rPr>
        <w:t>პარადიგმის</w:t>
      </w:r>
      <w:r w:rsidR="003B6433" w:rsidRPr="00FE1C0B">
        <w:rPr>
          <w:rFonts w:ascii="Bakari" w:hAnsi="Bakari" w:cs="Bakari"/>
          <w:lang w:val="ka-GE"/>
        </w:rPr>
        <w:t xml:space="preserve"> </w:t>
      </w:r>
      <w:r w:rsidR="00813823" w:rsidRPr="00FE1C0B">
        <w:rPr>
          <w:rFonts w:ascii="Bakari" w:hAnsi="Bakari" w:cs="Bakari"/>
          <w:lang w:val="ka-GE"/>
        </w:rPr>
        <w:t>მოსალოდნელი</w:t>
      </w:r>
      <w:r w:rsidR="003B6433" w:rsidRPr="00FE1C0B">
        <w:rPr>
          <w:rFonts w:ascii="Bakari" w:hAnsi="Bakari" w:cs="Bakari"/>
          <w:lang w:val="ka-GE"/>
        </w:rPr>
        <w:t xml:space="preserve"> ფორმა </w:t>
      </w:r>
      <w:r w:rsidR="007D3505" w:rsidRPr="00FE1C0B">
        <w:rPr>
          <w:rFonts w:ascii="Bakari" w:hAnsi="Bakari" w:cs="Bakari"/>
          <w:b/>
          <w:lang w:val="ka-GE"/>
        </w:rPr>
        <w:lastRenderedPageBreak/>
        <w:t>*</w:t>
      </w:r>
      <w:r w:rsidR="003B6433" w:rsidRPr="00FE1C0B">
        <w:rPr>
          <w:rFonts w:ascii="Bakari" w:hAnsi="Bakari" w:cs="Bakari"/>
          <w:b/>
          <w:i/>
          <w:lang w:val="ka-GE"/>
        </w:rPr>
        <w:t>მო-ს-ცა</w:t>
      </w:r>
      <w:r w:rsidR="003B6433" w:rsidRPr="00FE1C0B">
        <w:rPr>
          <w:rFonts w:ascii="Bakari" w:hAnsi="Bakari" w:cs="Bakari"/>
          <w:b/>
          <w:lang w:val="ka-GE"/>
        </w:rPr>
        <w:t xml:space="preserve"> </w:t>
      </w:r>
      <w:r w:rsidR="003B6433" w:rsidRPr="00FE1C0B">
        <w:rPr>
          <w:rFonts w:ascii="Bakari" w:hAnsi="Bakari" w:cs="Bakari"/>
          <w:lang w:val="ka-GE"/>
        </w:rPr>
        <w:t xml:space="preserve">ენაში არ დასტურდება და, ამდენად, </w:t>
      </w:r>
      <w:r w:rsidR="003B6433" w:rsidRPr="00FE1C0B">
        <w:rPr>
          <w:rFonts w:ascii="Bakari" w:hAnsi="Bakari" w:cs="Bakari"/>
          <w:i/>
          <w:lang w:val="ka-GE"/>
        </w:rPr>
        <w:t xml:space="preserve">მიცემა </w:t>
      </w:r>
      <w:r w:rsidR="003B6433" w:rsidRPr="00FE1C0B">
        <w:rPr>
          <w:rFonts w:ascii="Bakari" w:hAnsi="Bakari" w:cs="Bakari"/>
          <w:lang w:val="ka-GE"/>
        </w:rPr>
        <w:t xml:space="preserve">ზმნის უღლების </w:t>
      </w:r>
      <w:r w:rsidR="00DD71EA" w:rsidRPr="00FE1C0B">
        <w:rPr>
          <w:rFonts w:ascii="Bakari" w:hAnsi="Bakari" w:cs="Bakari"/>
          <w:lang w:val="ka-GE"/>
        </w:rPr>
        <w:t xml:space="preserve">სრული </w:t>
      </w:r>
      <w:r w:rsidR="003B6433" w:rsidRPr="00FE1C0B">
        <w:rPr>
          <w:rFonts w:ascii="Bakari" w:hAnsi="Bakari" w:cs="Bakari"/>
          <w:lang w:val="ka-GE"/>
        </w:rPr>
        <w:t xml:space="preserve">პარადიგმა </w:t>
      </w:r>
      <w:r w:rsidR="00DD71EA" w:rsidRPr="00FE1C0B">
        <w:rPr>
          <w:rFonts w:ascii="Bakari" w:hAnsi="Bakari" w:cs="Bakari"/>
          <w:lang w:val="ka-GE"/>
        </w:rPr>
        <w:t xml:space="preserve">ერთგვარად </w:t>
      </w:r>
      <w:r w:rsidR="003B6433" w:rsidRPr="00FE1C0B">
        <w:rPr>
          <w:rFonts w:ascii="Bakari" w:hAnsi="Bakari" w:cs="Bakari"/>
          <w:lang w:val="ka-GE"/>
        </w:rPr>
        <w:t>გამონაკლის</w:t>
      </w:r>
      <w:r w:rsidR="00DD71EA" w:rsidRPr="00FE1C0B">
        <w:rPr>
          <w:rFonts w:ascii="Bakari" w:hAnsi="Bakari" w:cs="Bakari"/>
          <w:lang w:val="ka-GE"/>
        </w:rPr>
        <w:t>ურია</w:t>
      </w:r>
      <w:r w:rsidR="003B6433" w:rsidRPr="00FE1C0B">
        <w:rPr>
          <w:rFonts w:ascii="Bakari" w:hAnsi="Bakari" w:cs="Bakari"/>
          <w:lang w:val="ka-GE"/>
        </w:rPr>
        <w:t xml:space="preserve">. </w:t>
      </w:r>
    </w:p>
    <w:p w14:paraId="5A4F2A44" w14:textId="77777777" w:rsidR="004D2C8D" w:rsidRPr="00FE1C0B" w:rsidRDefault="004D2C8D" w:rsidP="00045B70">
      <w:pPr>
        <w:spacing w:after="0" w:line="276" w:lineRule="auto"/>
        <w:jc w:val="both"/>
        <w:rPr>
          <w:rFonts w:ascii="Bakari" w:hAnsi="Bakari" w:cs="Bakari"/>
          <w:lang w:val="ka-GE"/>
        </w:rPr>
      </w:pPr>
    </w:p>
    <w:p w14:paraId="2A155130" w14:textId="77777777" w:rsidR="004D2C8D" w:rsidRPr="00FE1C0B" w:rsidRDefault="004D2C8D" w:rsidP="00045B70">
      <w:pPr>
        <w:pStyle w:val="ListParagraph"/>
        <w:numPr>
          <w:ilvl w:val="0"/>
          <w:numId w:val="1"/>
        </w:numPr>
        <w:tabs>
          <w:tab w:val="left" w:pos="360"/>
        </w:tabs>
        <w:spacing w:after="0" w:line="276" w:lineRule="auto"/>
        <w:ind w:hanging="720"/>
        <w:jc w:val="both"/>
        <w:rPr>
          <w:rFonts w:ascii="Bakari" w:hAnsi="Bakari" w:cs="Bakari"/>
          <w:lang w:val="ka-GE"/>
        </w:rPr>
      </w:pPr>
      <w:r w:rsidRPr="00FE1C0B">
        <w:rPr>
          <w:rFonts w:ascii="Bakari" w:hAnsi="Bakari" w:cs="Bakari"/>
          <w:b/>
          <w:bCs/>
          <w:i/>
          <w:iCs/>
          <w:lang w:val="ka-GE"/>
        </w:rPr>
        <w:t xml:space="preserve">მი- </w:t>
      </w:r>
      <w:r w:rsidRPr="00FE1C0B">
        <w:rPr>
          <w:rFonts w:ascii="Bakari" w:hAnsi="Bakari" w:cs="Bakari"/>
          <w:lang w:val="ka-GE"/>
        </w:rPr>
        <w:t xml:space="preserve">და </w:t>
      </w:r>
      <w:r w:rsidRPr="00FE1C0B">
        <w:rPr>
          <w:rFonts w:ascii="Bakari" w:hAnsi="Bakari" w:cs="Bakari"/>
          <w:b/>
          <w:bCs/>
          <w:i/>
          <w:iCs/>
          <w:lang w:val="ka-GE"/>
        </w:rPr>
        <w:t xml:space="preserve">მო- </w:t>
      </w:r>
      <w:r w:rsidRPr="00FE1C0B">
        <w:rPr>
          <w:rFonts w:ascii="Bakari" w:hAnsi="Bakari" w:cs="Bakari"/>
          <w:lang w:val="ka-GE"/>
        </w:rPr>
        <w:t>ზმნისწინების   სემანტიკა და კონცეპტუალური სტრუქტურა</w:t>
      </w:r>
    </w:p>
    <w:p w14:paraId="0ED87A27" w14:textId="77777777" w:rsidR="005845CC" w:rsidRPr="00FE1C0B" w:rsidRDefault="005845CC" w:rsidP="00045B70">
      <w:pPr>
        <w:spacing w:after="0" w:line="276" w:lineRule="auto"/>
        <w:jc w:val="both"/>
        <w:rPr>
          <w:rFonts w:ascii="Bakari" w:hAnsi="Bakari" w:cs="Bakari"/>
          <w:lang w:val="ka-GE"/>
        </w:rPr>
      </w:pPr>
    </w:p>
    <w:p w14:paraId="21D2EA3C" w14:textId="77777777" w:rsidR="003B6433" w:rsidRPr="00FE1C0B" w:rsidRDefault="00CC03E0" w:rsidP="008E2035">
      <w:pPr>
        <w:spacing w:after="0" w:line="276" w:lineRule="auto"/>
        <w:ind w:firstLine="567"/>
        <w:jc w:val="both"/>
        <w:rPr>
          <w:rFonts w:ascii="Bakari" w:hAnsi="Bakari" w:cs="Bakari"/>
          <w:lang w:val="ka-GE"/>
        </w:rPr>
      </w:pPr>
      <w:r w:rsidRPr="00FE1C0B">
        <w:rPr>
          <w:rFonts w:ascii="Bakari" w:hAnsi="Bakari" w:cs="Bakari"/>
          <w:lang w:val="ka-GE"/>
        </w:rPr>
        <w:t xml:space="preserve">ამგვარი სუპლეტური ფორმების </w:t>
      </w:r>
      <w:r w:rsidR="00DF7EED" w:rsidRPr="00FE1C0B">
        <w:rPr>
          <w:rFonts w:ascii="Bakari" w:hAnsi="Bakari" w:cs="Bakari"/>
          <w:lang w:val="ka-GE"/>
        </w:rPr>
        <w:t xml:space="preserve">ასახსნელად, </w:t>
      </w:r>
      <w:r w:rsidRPr="00FE1C0B">
        <w:rPr>
          <w:rFonts w:ascii="Bakari" w:hAnsi="Bakari" w:cs="Bakari"/>
          <w:lang w:val="ka-GE"/>
        </w:rPr>
        <w:t>კოგნიტ</w:t>
      </w:r>
      <w:r w:rsidR="00C7534D" w:rsidRPr="00FE1C0B">
        <w:rPr>
          <w:rFonts w:ascii="Bakari" w:hAnsi="Bakari" w:cs="Bakari"/>
          <w:lang w:val="ka-GE"/>
        </w:rPr>
        <w:t>ი</w:t>
      </w:r>
      <w:r w:rsidRPr="00FE1C0B">
        <w:rPr>
          <w:rFonts w:ascii="Bakari" w:hAnsi="Bakari" w:cs="Bakari"/>
          <w:lang w:val="ka-GE"/>
        </w:rPr>
        <w:t>ური ენათმეცნიერების მიდგომით</w:t>
      </w:r>
      <w:r w:rsidR="00DF7EED" w:rsidRPr="00FE1C0B">
        <w:rPr>
          <w:rFonts w:ascii="Bakari" w:hAnsi="Bakari" w:cs="Bakari"/>
          <w:lang w:val="ka-GE"/>
        </w:rPr>
        <w:t xml:space="preserve"> შეიძლება გავაანალიზოთ ქართულში </w:t>
      </w:r>
      <w:r w:rsidR="00DF7EED" w:rsidRPr="00FE1C0B">
        <w:rPr>
          <w:rFonts w:ascii="Bakari" w:hAnsi="Bakari" w:cs="Bakari"/>
          <w:b/>
          <w:bCs/>
          <w:i/>
          <w:iCs/>
          <w:lang w:val="ka-GE"/>
        </w:rPr>
        <w:t xml:space="preserve"> მი- </w:t>
      </w:r>
      <w:r w:rsidR="00DF7EED" w:rsidRPr="00FE1C0B">
        <w:rPr>
          <w:rFonts w:ascii="Bakari" w:hAnsi="Bakari" w:cs="Bakari"/>
          <w:lang w:val="ka-GE"/>
        </w:rPr>
        <w:t xml:space="preserve">და </w:t>
      </w:r>
      <w:r w:rsidR="00DF7EED" w:rsidRPr="00FE1C0B">
        <w:rPr>
          <w:rFonts w:ascii="Bakari" w:hAnsi="Bakari" w:cs="Bakari"/>
          <w:b/>
          <w:bCs/>
          <w:i/>
          <w:iCs/>
          <w:lang w:val="ka-GE"/>
        </w:rPr>
        <w:t xml:space="preserve">მო- </w:t>
      </w:r>
      <w:r w:rsidR="00DF7EED" w:rsidRPr="00FE1C0B">
        <w:rPr>
          <w:rFonts w:ascii="Bakari" w:hAnsi="Bakari" w:cs="Bakari"/>
          <w:lang w:val="ka-GE"/>
        </w:rPr>
        <w:t xml:space="preserve">ზმნისწინების </w:t>
      </w:r>
      <w:r w:rsidRPr="00FE1C0B">
        <w:rPr>
          <w:rFonts w:ascii="Bakari" w:hAnsi="Bakari" w:cs="Bakari"/>
          <w:lang w:val="ka-GE"/>
        </w:rPr>
        <w:t xml:space="preserve">  </w:t>
      </w:r>
      <w:r w:rsidR="00DF7EED" w:rsidRPr="00FE1C0B">
        <w:rPr>
          <w:rFonts w:ascii="Bakari" w:hAnsi="Bakari" w:cs="Bakari"/>
          <w:lang w:val="ka-GE"/>
        </w:rPr>
        <w:t>სემანტიკა და კონცეპტუალური სტრუქტურა</w:t>
      </w:r>
      <w:r w:rsidR="004D2C8D" w:rsidRPr="00FE1C0B">
        <w:rPr>
          <w:rFonts w:ascii="Bakari" w:hAnsi="Bakari" w:cs="Bakari"/>
          <w:lang w:val="ka-GE"/>
        </w:rPr>
        <w:t>, რაც</w:t>
      </w:r>
      <w:r w:rsidR="005B7A12" w:rsidRPr="00FE1C0B">
        <w:rPr>
          <w:rFonts w:ascii="Bakari" w:hAnsi="Bakari" w:cs="Bakari"/>
          <w:lang w:val="ka-GE"/>
        </w:rPr>
        <w:t xml:space="preserve"> </w:t>
      </w:r>
      <w:r w:rsidRPr="00FE1C0B">
        <w:rPr>
          <w:rFonts w:ascii="Bakari" w:hAnsi="Bakari" w:cs="Bakari"/>
          <w:lang w:val="ka-GE"/>
        </w:rPr>
        <w:t>ნა</w:t>
      </w:r>
      <w:r w:rsidR="00DB2BBB" w:rsidRPr="00FE1C0B">
        <w:rPr>
          <w:rFonts w:ascii="Bakari" w:hAnsi="Bakari" w:cs="Bakari"/>
          <w:lang w:val="ka-GE"/>
        </w:rPr>
        <w:t>თ</w:t>
      </w:r>
      <w:r w:rsidRPr="00FE1C0B">
        <w:rPr>
          <w:rFonts w:ascii="Bakari" w:hAnsi="Bakari" w:cs="Bakari"/>
          <w:lang w:val="ka-GE"/>
        </w:rPr>
        <w:t xml:space="preserve">ელს </w:t>
      </w:r>
      <w:r w:rsidR="004D2C8D" w:rsidRPr="00FE1C0B">
        <w:rPr>
          <w:rFonts w:ascii="Bakari" w:hAnsi="Bakari" w:cs="Bakari"/>
          <w:lang w:val="ka-GE"/>
        </w:rPr>
        <w:t>მო</w:t>
      </w:r>
      <w:r w:rsidRPr="00FE1C0B">
        <w:rPr>
          <w:rFonts w:ascii="Bakari" w:hAnsi="Bakari" w:cs="Bakari"/>
          <w:lang w:val="ka-GE"/>
        </w:rPr>
        <w:t xml:space="preserve">ჰფენს ქართული </w:t>
      </w:r>
      <w:r w:rsidR="00DB2BBB" w:rsidRPr="00FE1C0B">
        <w:rPr>
          <w:rFonts w:ascii="Bakari" w:hAnsi="Bakari" w:cs="Bakari"/>
          <w:lang w:val="ka-GE"/>
        </w:rPr>
        <w:t>ზ</w:t>
      </w:r>
      <w:r w:rsidRPr="00FE1C0B">
        <w:rPr>
          <w:rFonts w:ascii="Bakari" w:hAnsi="Bakari" w:cs="Bakari"/>
          <w:lang w:val="ka-GE"/>
        </w:rPr>
        <w:t>მნური ფორმების მრავალფეროვნების განმსაზღვრელ სა</w:t>
      </w:r>
      <w:r w:rsidR="00DB2BBB" w:rsidRPr="00FE1C0B">
        <w:rPr>
          <w:rFonts w:ascii="Bakari" w:hAnsi="Bakari" w:cs="Bakari"/>
          <w:lang w:val="ka-GE"/>
        </w:rPr>
        <w:t>კ</w:t>
      </w:r>
      <w:r w:rsidRPr="00FE1C0B">
        <w:rPr>
          <w:rFonts w:ascii="Bakari" w:hAnsi="Bakari" w:cs="Bakari"/>
          <w:lang w:val="ka-GE"/>
        </w:rPr>
        <w:t>მაოდ რთულსა და კომპლექსურ</w:t>
      </w:r>
      <w:r w:rsidR="00DB2BBB" w:rsidRPr="00FE1C0B">
        <w:rPr>
          <w:rFonts w:ascii="Bakari" w:hAnsi="Bakari" w:cs="Bakari"/>
          <w:lang w:val="ka-GE"/>
        </w:rPr>
        <w:t xml:space="preserve"> კოგნიტიურ საფუძვლებს</w:t>
      </w:r>
      <w:r w:rsidR="005B7A12" w:rsidRPr="00FE1C0B">
        <w:rPr>
          <w:rFonts w:ascii="Bakari" w:hAnsi="Bakari" w:cs="Bakari"/>
          <w:lang w:val="ka-GE"/>
        </w:rPr>
        <w:t>.</w:t>
      </w:r>
      <w:r w:rsidRPr="00FE1C0B">
        <w:rPr>
          <w:rFonts w:ascii="Bakari" w:hAnsi="Bakari" w:cs="Bakari"/>
          <w:lang w:val="ka-GE"/>
        </w:rPr>
        <w:t xml:space="preserve"> </w:t>
      </w:r>
    </w:p>
    <w:p w14:paraId="3370BEE3" w14:textId="77777777" w:rsidR="00753627" w:rsidRPr="00FE1C0B" w:rsidRDefault="005B7A12" w:rsidP="008E2035">
      <w:pPr>
        <w:tabs>
          <w:tab w:val="left" w:pos="567"/>
        </w:tabs>
        <w:spacing w:after="0" w:line="276" w:lineRule="auto"/>
        <w:jc w:val="both"/>
        <w:rPr>
          <w:rFonts w:ascii="Bakari" w:hAnsi="Bakari" w:cs="Bakari"/>
          <w:lang w:val="ka-GE"/>
        </w:rPr>
      </w:pPr>
      <w:r w:rsidRPr="00FE1C0B">
        <w:rPr>
          <w:rFonts w:ascii="Bakari" w:hAnsi="Bakari" w:cs="Bakari"/>
          <w:lang w:val="ka-GE"/>
        </w:rPr>
        <w:tab/>
      </w:r>
      <w:r w:rsidR="00753627" w:rsidRPr="00FE1C0B">
        <w:rPr>
          <w:rFonts w:ascii="Bakari" w:hAnsi="Bakari" w:cs="Bakari"/>
          <w:lang w:val="ka-GE"/>
        </w:rPr>
        <w:t>სივრცის ლინგვისტური სტრუქტურირების რთული პროცესის გასაანა</w:t>
      </w:r>
      <w:r w:rsidR="00C3237F" w:rsidRPr="00FE1C0B">
        <w:rPr>
          <w:rFonts w:ascii="Bakari" w:hAnsi="Bakari" w:cs="Bakari"/>
          <w:lang w:val="ka-GE"/>
        </w:rPr>
        <w:softHyphen/>
      </w:r>
      <w:r w:rsidR="00753627" w:rsidRPr="00FE1C0B">
        <w:rPr>
          <w:rFonts w:ascii="Bakari" w:hAnsi="Bakari" w:cs="Bakari"/>
          <w:lang w:val="ka-GE"/>
        </w:rPr>
        <w:t xml:space="preserve">ლიზებლად, საზოგადოდ, ღირებულია გეოგრაფიული და საკომუნიკაციო სივრცის გამიჯვნა. </w:t>
      </w:r>
      <w:r w:rsidR="00753627" w:rsidRPr="00FE1C0B">
        <w:rPr>
          <w:rFonts w:ascii="Bakari" w:hAnsi="Bakari" w:cs="Bakari"/>
          <w:b/>
          <w:bCs/>
          <w:lang w:val="ka-GE"/>
        </w:rPr>
        <w:t>გეოგრაფიული სივრცე,</w:t>
      </w:r>
      <w:r w:rsidR="00753627" w:rsidRPr="00FE1C0B">
        <w:rPr>
          <w:rFonts w:ascii="Bakari" w:hAnsi="Bakari" w:cs="Bakari"/>
          <w:lang w:val="ka-GE"/>
        </w:rPr>
        <w:t xml:space="preserve"> ჩვეულებრივ, სტრუქტურირდება გარკვეული აბსტრაქტული მიმართებების საფუძველზე, რომელთა კონკრეტული ინტერპრეტაცია დამოკიდებულია ‘მთხრობელის’ თვალთახედვაზე, მის მიერ შერჩეულ ათვლის წერტილზე. ‘მთხრობელი’, როგორც წესი, ემთხვევა მეტყველ I პირს, თუმცა ეს ყოველთვის ასე არაა. ზოგჯერ მთხრობელი განსხვავდება მეტყველი პირისაგან და სივრცეში ორიენტაციაც მისი (და არა მეტყველი პირის) თვალსაზრისით მიმდინარეობს. მაგალითად, განვიხილოთ გამონათქვამი: </w:t>
      </w:r>
      <w:r w:rsidR="00753627" w:rsidRPr="00FE1C0B">
        <w:rPr>
          <w:rFonts w:ascii="Bakari" w:hAnsi="Bakari" w:cs="Bakari"/>
          <w:i/>
          <w:iCs/>
          <w:lang w:val="ka-GE"/>
        </w:rPr>
        <w:t>ნინომ თქვა, ზემოთ მივდივარო.</w:t>
      </w:r>
      <w:r w:rsidR="00753627" w:rsidRPr="00FE1C0B">
        <w:rPr>
          <w:rFonts w:ascii="Bakari" w:hAnsi="Bakari" w:cs="Bakari"/>
          <w:lang w:val="ka-GE"/>
        </w:rPr>
        <w:t xml:space="preserve"> ის ადგილი, საითკენაც ნინო მიემართება შესაძლოა სულაც არ იყოს ‘მაღლა’ იმ მეტყველისათვის, რომელიც ამ წინადადებას წარმოთქვამს; მეტყველი პირი შესაძლოა გეოგრაფიულად </w:t>
      </w:r>
      <w:r w:rsidR="00753627" w:rsidRPr="00FE1C0B">
        <w:rPr>
          <w:rFonts w:ascii="Bakari" w:hAnsi="Bakari" w:cs="Bakari"/>
          <w:i/>
          <w:iCs/>
          <w:lang w:val="ka-GE"/>
        </w:rPr>
        <w:t>ნინოს</w:t>
      </w:r>
      <w:r w:rsidR="00753627" w:rsidRPr="00FE1C0B">
        <w:rPr>
          <w:rFonts w:ascii="Bakari" w:hAnsi="Bakari" w:cs="Bakari"/>
          <w:lang w:val="ka-GE"/>
        </w:rPr>
        <w:t xml:space="preserve"> მდებარეობაზე მაღლა იმყოფებოდეს და მისთვის ის კონკრეტული ადგილი, საითკენაც </w:t>
      </w:r>
      <w:r w:rsidR="00753627" w:rsidRPr="00FE1C0B">
        <w:rPr>
          <w:rFonts w:ascii="Bakari" w:hAnsi="Bakari" w:cs="Bakari"/>
          <w:i/>
          <w:iCs/>
          <w:lang w:val="ka-GE"/>
        </w:rPr>
        <w:t>ნინო მიდის</w:t>
      </w:r>
      <w:r w:rsidR="00753627" w:rsidRPr="00FE1C0B">
        <w:rPr>
          <w:rFonts w:ascii="Bakari" w:hAnsi="Bakari" w:cs="Bakari"/>
          <w:lang w:val="ka-GE"/>
        </w:rPr>
        <w:t xml:space="preserve">, რეალურად ‘დაბლა’ იყოს. მიუხედავად ასეთი შესაძლებლობისა, სივრცის სტრუქტურირებისას მეტყველი ყოველთვის ითვალისწინებს მთხრობელის (ამ შემთხვევაში, </w:t>
      </w:r>
      <w:r w:rsidR="00753627" w:rsidRPr="00FE1C0B">
        <w:rPr>
          <w:rFonts w:ascii="Bakari" w:hAnsi="Bakari" w:cs="Bakari"/>
          <w:i/>
          <w:iCs/>
          <w:lang w:val="ka-GE"/>
        </w:rPr>
        <w:t>ნინოს</w:t>
      </w:r>
      <w:r w:rsidR="00753627" w:rsidRPr="00FE1C0B">
        <w:rPr>
          <w:rFonts w:ascii="Bakari" w:hAnsi="Bakari" w:cs="Bakari"/>
          <w:lang w:val="ka-GE"/>
        </w:rPr>
        <w:t xml:space="preserve">) პოზიციას და მისი (და არა </w:t>
      </w:r>
      <w:r w:rsidR="00CB5C59" w:rsidRPr="00FE1C0B">
        <w:rPr>
          <w:rFonts w:ascii="Bakari" w:hAnsi="Bakari" w:cs="Bakari"/>
          <w:lang w:val="ka-GE"/>
        </w:rPr>
        <w:t xml:space="preserve">თავისი </w:t>
      </w:r>
      <w:r w:rsidR="00753627" w:rsidRPr="00FE1C0B">
        <w:rPr>
          <w:rFonts w:ascii="Bakari" w:hAnsi="Bakari" w:cs="Bakari"/>
          <w:lang w:val="ka-GE"/>
        </w:rPr>
        <w:t>საკუთარი) ათვლის წერტილის შესაბამისად განსაზღვრავს თავისთავად ფარდობით, აბსტრაქტულ მიმართებებს: ‘მაღლა/დაბლა’.</w:t>
      </w:r>
    </w:p>
    <w:p w14:paraId="0757E20F" w14:textId="77777777" w:rsidR="00753627" w:rsidRPr="00FE1C0B" w:rsidRDefault="00C35C01" w:rsidP="00520FC0">
      <w:pPr>
        <w:tabs>
          <w:tab w:val="left" w:pos="567"/>
        </w:tabs>
        <w:spacing w:after="120" w:line="276" w:lineRule="auto"/>
        <w:jc w:val="both"/>
        <w:rPr>
          <w:rFonts w:ascii="Bakari" w:hAnsi="Bakari" w:cs="Bakari"/>
          <w:lang w:val="ka-GE"/>
        </w:rPr>
      </w:pPr>
      <w:r w:rsidRPr="00FE1C0B">
        <w:rPr>
          <w:rFonts w:ascii="Bakari" w:hAnsi="Bakari" w:cs="Bakari"/>
          <w:noProof/>
        </w:rPr>
        <w:pict w14:anchorId="7F66B0C3">
          <v:shapetype id="_x0000_t32" coordsize="21600,21600" o:spt="32" o:oned="t" path="m,l21600,21600e" filled="f">
            <v:path arrowok="t" fillok="f" o:connecttype="none"/>
            <o:lock v:ext="edit" shapetype="t"/>
          </v:shapetype>
          <v:shape id="_x0000_s1166" type="#_x0000_t32" style="position:absolute;left:0;text-align:left;margin-left:255.65pt;margin-top:48.1pt;width:0;height:12.35pt;flip:y;z-index:251794432" o:connectortype="straight">
            <v:stroke endarrow="block"/>
          </v:shape>
        </w:pict>
      </w:r>
      <w:r w:rsidR="00753627" w:rsidRPr="00FE1C0B">
        <w:rPr>
          <w:rFonts w:ascii="Bakari" w:hAnsi="Bakari" w:cs="Bakari"/>
          <w:lang w:val="ka-GE"/>
        </w:rPr>
        <w:tab/>
        <w:t xml:space="preserve">გეოგრაფიული სივრცის ამგვარი აბსტრაქტული მიმართებები ქართულში გამოიხატება </w:t>
      </w:r>
      <w:r w:rsidR="005A416B" w:rsidRPr="00FE1C0B">
        <w:rPr>
          <w:rFonts w:ascii="Bakari" w:hAnsi="Bakari" w:cs="Bakari"/>
          <w:lang w:val="ka-GE"/>
        </w:rPr>
        <w:t>ე</w:t>
      </w:r>
      <w:r w:rsidR="00131CA1" w:rsidRPr="00FE1C0B">
        <w:rPr>
          <w:rFonts w:ascii="Bakari" w:hAnsi="Bakari" w:cs="Bakari"/>
          <w:lang w:val="ka-GE"/>
        </w:rPr>
        <w:t>.</w:t>
      </w:r>
      <w:r w:rsidR="005A416B" w:rsidRPr="00FE1C0B">
        <w:rPr>
          <w:rFonts w:ascii="Bakari" w:hAnsi="Bakari" w:cs="Bakari"/>
          <w:lang w:val="ka-GE"/>
        </w:rPr>
        <w:t>წ</w:t>
      </w:r>
      <w:r w:rsidR="00753627" w:rsidRPr="00FE1C0B">
        <w:rPr>
          <w:rFonts w:ascii="Bakari" w:hAnsi="Bakari" w:cs="Bakari"/>
          <w:lang w:val="ka-GE"/>
        </w:rPr>
        <w:t>. მარტივი ზმნისწინებით</w:t>
      </w:r>
      <w:r w:rsidR="00CB5C59" w:rsidRPr="00FE1C0B">
        <w:rPr>
          <w:rFonts w:ascii="Bakari" w:hAnsi="Bakari" w:cs="Bakari"/>
          <w:lang w:val="ka-GE"/>
        </w:rPr>
        <w:t xml:space="preserve"> (შანიძე, 1973)</w:t>
      </w:r>
      <w:r w:rsidR="00753627" w:rsidRPr="00FE1C0B">
        <w:rPr>
          <w:rFonts w:ascii="Bakari" w:hAnsi="Bakari" w:cs="Bakari"/>
          <w:lang w:val="ka-GE"/>
        </w:rPr>
        <w:t>.</w:t>
      </w:r>
      <w:r w:rsidR="00CB5C59" w:rsidRPr="00FE1C0B">
        <w:rPr>
          <w:rFonts w:ascii="Bakari" w:hAnsi="Bakari" w:cs="Bakari"/>
          <w:lang w:val="ka-GE"/>
        </w:rPr>
        <w:t xml:space="preserve"> </w:t>
      </w:r>
      <w:r w:rsidR="00753627" w:rsidRPr="00FE1C0B">
        <w:rPr>
          <w:rFonts w:ascii="Bakari" w:hAnsi="Bakari" w:cs="Bakari"/>
          <w:lang w:val="ka-GE"/>
        </w:rPr>
        <w:t>ეს მიმართებები შეიძლება წარმოვადგინოთ შემდეგი კონცეპტუალური სტრუქტურები</w:t>
      </w:r>
      <w:r w:rsidR="00222F65" w:rsidRPr="00FE1C0B">
        <w:rPr>
          <w:rFonts w:ascii="Bakari" w:hAnsi="Bakari" w:cs="Bakari"/>
          <w:lang w:val="ka-GE"/>
        </w:rPr>
        <w:t>ს სახი</w:t>
      </w:r>
      <w:r w:rsidR="00753627" w:rsidRPr="00FE1C0B">
        <w:rPr>
          <w:rFonts w:ascii="Bakari" w:hAnsi="Bakari" w:cs="Bakari"/>
          <w:lang w:val="ka-GE"/>
        </w:rPr>
        <w:t xml:space="preserve">თ:   </w:t>
      </w:r>
    </w:p>
    <w:p w14:paraId="518819E3" w14:textId="77777777" w:rsidR="00753627" w:rsidRPr="00FE1C0B" w:rsidRDefault="00C35C01" w:rsidP="00520FC0">
      <w:pPr>
        <w:spacing w:after="120" w:line="276" w:lineRule="auto"/>
        <w:jc w:val="both"/>
        <w:rPr>
          <w:rFonts w:ascii="Bakari" w:hAnsi="Bakari" w:cs="Bakari"/>
          <w:lang w:val="ka-GE"/>
        </w:rPr>
      </w:pPr>
      <w:r w:rsidRPr="00FE1C0B">
        <w:rPr>
          <w:rFonts w:ascii="Bakari" w:hAnsi="Bakari" w:cs="Bakari"/>
          <w:noProof/>
        </w:rPr>
        <w:pict w14:anchorId="21981F14">
          <v:shape id="_x0000_s1171" type="#_x0000_t32" style="position:absolute;left:0;text-align:left;margin-left:255.65pt;margin-top:18.95pt;width:0;height:13.45pt;z-index:251795456" o:connectortype="straight">
            <v:stroke endarrow="block"/>
          </v:shape>
        </w:pict>
      </w:r>
      <w:r w:rsidR="00753627" w:rsidRPr="00FE1C0B">
        <w:rPr>
          <w:rFonts w:ascii="Bakari" w:hAnsi="Bakari" w:cs="Bakari"/>
          <w:lang w:val="ka-GE"/>
        </w:rPr>
        <w:tab/>
        <w:t>ა- ‘ქვემოდან ზევით’</w:t>
      </w:r>
      <w:r w:rsidR="00467B25" w:rsidRPr="00FE1C0B">
        <w:rPr>
          <w:rFonts w:ascii="Bakari" w:hAnsi="Bakari" w:cs="Bakari"/>
          <w:lang w:val="ka-GE"/>
        </w:rPr>
        <w:tab/>
      </w:r>
      <w:r w:rsidR="00467B25" w:rsidRPr="00FE1C0B">
        <w:rPr>
          <w:rFonts w:ascii="Bakari" w:hAnsi="Bakari" w:cs="Bakari"/>
          <w:lang w:val="ka-GE"/>
        </w:rPr>
        <w:tab/>
      </w:r>
      <w:r w:rsidR="00467B25" w:rsidRPr="00FE1C0B">
        <w:rPr>
          <w:rFonts w:ascii="Bakari" w:hAnsi="Bakari" w:cs="Bakari"/>
          <w:lang w:val="ka-GE"/>
        </w:rPr>
        <w:tab/>
      </w:r>
      <w:r w:rsidR="00467B25" w:rsidRPr="00FE1C0B">
        <w:rPr>
          <w:rFonts w:ascii="Bakari" w:hAnsi="Bakari" w:cs="Bakari"/>
          <w:lang w:val="ka-GE"/>
        </w:rPr>
        <w:tab/>
      </w:r>
      <w:r w:rsidR="00C510C8" w:rsidRPr="00FE1C0B">
        <w:rPr>
          <w:rFonts w:ascii="Bakari" w:hAnsi="Bakari" w:cs="Bakari"/>
          <w:noProof/>
          <w:lang w:val="ka-GE"/>
        </w:rPr>
        <w:t xml:space="preserve"> </w:t>
      </w:r>
    </w:p>
    <w:p w14:paraId="6D55FB65" w14:textId="77777777" w:rsidR="00753627" w:rsidRPr="00FE1C0B" w:rsidRDefault="00753627" w:rsidP="00520FC0">
      <w:pPr>
        <w:spacing w:after="120" w:line="276" w:lineRule="auto"/>
        <w:jc w:val="both"/>
        <w:rPr>
          <w:rFonts w:ascii="Bakari" w:hAnsi="Bakari" w:cs="Bakari"/>
          <w:lang w:val="ka-GE"/>
        </w:rPr>
      </w:pPr>
      <w:r w:rsidRPr="00FE1C0B">
        <w:rPr>
          <w:rFonts w:ascii="Bakari" w:hAnsi="Bakari" w:cs="Bakari"/>
          <w:lang w:val="ka-GE"/>
        </w:rPr>
        <w:tab/>
        <w:t>ჩა- ‘ზემოდან ქვევით’</w:t>
      </w:r>
      <w:r w:rsidR="007A306F" w:rsidRPr="00FE1C0B">
        <w:rPr>
          <w:rFonts w:ascii="Bakari" w:hAnsi="Bakari" w:cs="Bakari"/>
          <w:lang w:val="ka-GE"/>
        </w:rPr>
        <w:tab/>
      </w:r>
      <w:r w:rsidR="007A306F" w:rsidRPr="00FE1C0B">
        <w:rPr>
          <w:rFonts w:ascii="Bakari" w:hAnsi="Bakari" w:cs="Bakari"/>
          <w:lang w:val="ka-GE"/>
        </w:rPr>
        <w:tab/>
      </w:r>
      <w:r w:rsidR="007A306F" w:rsidRPr="00FE1C0B">
        <w:rPr>
          <w:rFonts w:ascii="Bakari" w:hAnsi="Bakari" w:cs="Bakari"/>
          <w:lang w:val="ka-GE"/>
        </w:rPr>
        <w:tab/>
      </w:r>
      <w:r w:rsidR="007A306F" w:rsidRPr="00FE1C0B">
        <w:rPr>
          <w:rFonts w:ascii="Bakari" w:hAnsi="Bakari" w:cs="Bakari"/>
          <w:lang w:val="ka-GE"/>
        </w:rPr>
        <w:tab/>
      </w:r>
      <w:r w:rsidR="00C23C74" w:rsidRPr="00FE1C0B">
        <w:rPr>
          <w:rFonts w:ascii="Bakari" w:hAnsi="Bakari" w:cs="Bakari"/>
          <w:noProof/>
          <w:lang w:val="ka-GE"/>
        </w:rPr>
        <w:t xml:space="preserve"> </w:t>
      </w:r>
    </w:p>
    <w:p w14:paraId="169A3B0B" w14:textId="77777777" w:rsidR="00753627" w:rsidRPr="00FE1C0B" w:rsidRDefault="00C35C01" w:rsidP="00520FC0">
      <w:pPr>
        <w:spacing w:after="120" w:line="276" w:lineRule="auto"/>
        <w:jc w:val="both"/>
        <w:rPr>
          <w:rFonts w:ascii="Bakari" w:hAnsi="Bakari" w:cs="Bakari"/>
          <w:lang w:val="ka-GE"/>
        </w:rPr>
      </w:pPr>
      <w:r w:rsidRPr="00FE1C0B">
        <w:rPr>
          <w:rFonts w:ascii="Bakari" w:hAnsi="Bakari" w:cs="Bakari"/>
          <w:noProof/>
        </w:rPr>
        <w:pict w14:anchorId="63ED0E04">
          <v:shape id="_x0000_s1164" type="#_x0000_t32" style="position:absolute;left:0;text-align:left;margin-left:251.05pt;margin-top:7.25pt;width:15.6pt;height:0;z-index:251793408" o:connectortype="straight">
            <v:stroke endarrow="block"/>
          </v:shape>
        </w:pict>
      </w:r>
      <w:r w:rsidR="00753627" w:rsidRPr="00FE1C0B">
        <w:rPr>
          <w:rFonts w:ascii="Bakari" w:hAnsi="Bakari" w:cs="Bakari"/>
          <w:lang w:val="ka-GE"/>
        </w:rPr>
        <w:tab/>
        <w:t>მი- ‘</w:t>
      </w:r>
      <w:r w:rsidR="007A306F" w:rsidRPr="00FE1C0B">
        <w:rPr>
          <w:rFonts w:ascii="Bakari" w:hAnsi="Bakari" w:cs="Bakari"/>
          <w:lang w:val="ka-GE"/>
        </w:rPr>
        <w:t>პირველი/მეორე პირისგან</w:t>
      </w:r>
      <w:r w:rsidR="00753627" w:rsidRPr="00FE1C0B">
        <w:rPr>
          <w:rFonts w:ascii="Bakari" w:hAnsi="Bakari" w:cs="Bakari"/>
          <w:lang w:val="ka-GE"/>
        </w:rPr>
        <w:t>’</w:t>
      </w:r>
      <w:r w:rsidR="007A306F" w:rsidRPr="00FE1C0B">
        <w:rPr>
          <w:rFonts w:ascii="Bakari" w:hAnsi="Bakari" w:cs="Bakari"/>
          <w:noProof/>
          <w:lang w:val="ka-GE"/>
        </w:rPr>
        <w:t xml:space="preserve"> </w:t>
      </w:r>
      <w:r w:rsidR="007A306F" w:rsidRPr="00FE1C0B">
        <w:rPr>
          <w:rFonts w:ascii="Bakari" w:hAnsi="Bakari" w:cs="Bakari"/>
          <w:noProof/>
          <w:lang w:val="ka-GE"/>
        </w:rPr>
        <w:tab/>
      </w:r>
      <w:r w:rsidR="007A306F" w:rsidRPr="00FE1C0B">
        <w:rPr>
          <w:rFonts w:ascii="Bakari" w:hAnsi="Bakari" w:cs="Bakari"/>
          <w:noProof/>
          <w:lang w:val="ka-GE"/>
        </w:rPr>
        <w:tab/>
      </w:r>
    </w:p>
    <w:p w14:paraId="35D7D775" w14:textId="77777777" w:rsidR="00753627" w:rsidRPr="00FE1C0B" w:rsidRDefault="00C35C01" w:rsidP="00045B70">
      <w:pPr>
        <w:spacing w:after="240" w:line="276" w:lineRule="auto"/>
        <w:jc w:val="both"/>
        <w:rPr>
          <w:rFonts w:ascii="Bakari" w:hAnsi="Bakari" w:cs="Bakari"/>
          <w:lang w:val="ka-GE"/>
        </w:rPr>
      </w:pPr>
      <w:r w:rsidRPr="00FE1C0B">
        <w:rPr>
          <w:rFonts w:ascii="Bakari" w:hAnsi="Bakari" w:cs="Bakari"/>
          <w:noProof/>
        </w:rPr>
        <w:pict w14:anchorId="183FA1CC">
          <v:shape id="_x0000_s1174" type="#_x0000_t32" style="position:absolute;left:0;text-align:left;margin-left:251.05pt;margin-top:6.45pt;width:15.6pt;height:0;flip:x;z-index:251796480" o:connectortype="straight">
            <v:stroke endarrow="block"/>
          </v:shape>
        </w:pict>
      </w:r>
      <w:r w:rsidRPr="00FE1C0B">
        <w:rPr>
          <w:rFonts w:ascii="Bakari" w:hAnsi="Bakari" w:cs="Bakari"/>
          <w:noProof/>
        </w:rPr>
        <w:pict w14:anchorId="5C2EC9A1">
          <v:shape id="Straight Arrow Connector 75" o:spid="_x0000_s1026" type="#_x0000_t32" style="position:absolute;left:0;text-align:left;margin-left:266.65pt;margin-top:21.4pt;width:21.6pt;height:17.4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" strokecolor="black [3200]" strokeweight="1pt">
            <v:stroke endarrow="block" joinstyle="miter"/>
          </v:shape>
        </w:pict>
      </w:r>
      <w:r w:rsidRPr="00FE1C0B">
        <w:rPr>
          <w:rFonts w:ascii="Bakari" w:hAnsi="Bakari" w:cs="Bakari"/>
          <w:noProof/>
        </w:rPr>
        <w:pict w14:anchorId="09F9FA03">
          <v:line id="Straight Connector 56" o:spid="_x0000_s1128" style="position:absolute;left:0;text-align:left;flip:y;z-index:251721728;visibility:visible;mso-width-relative:margin;mso-height-relative:margin" from="251.05pt,21.4pt" to="266.0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" strokecolor="black [3200]" strokeweight="1pt">
            <v:stroke joinstyle="miter"/>
          </v:line>
        </w:pict>
      </w:r>
      <w:r w:rsidRPr="00FE1C0B">
        <w:rPr>
          <w:rFonts w:ascii="Bakari" w:hAnsi="Bakari" w:cs="Bakari"/>
          <w:noProof/>
        </w:rPr>
        <w:pict w14:anchorId="55F8F45E">
          <v:oval id="Oval 55" o:spid="_x0000_s1127" style="position:absolute;left:0;text-align:left;margin-left:258.65pt;margin-top:26.15pt;width:18pt;height:18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">
            <v:textbox style="mso-next-textbox:#Oval 55">
              <w:txbxContent>
                <w:p w14:paraId="1D72ACE4" w14:textId="77777777" w:rsidR="00CC40DA" w:rsidRPr="00B63B5F" w:rsidRDefault="00CC40DA" w:rsidP="00CC40DA">
                  <w:pPr>
                    <w:rPr>
                      <w:sz w:val="23"/>
                      <w:szCs w:val="23"/>
                    </w:rPr>
                  </w:pPr>
                </w:p>
              </w:txbxContent>
            </v:textbox>
          </v:oval>
        </w:pict>
      </w:r>
      <w:r w:rsidR="00753627" w:rsidRPr="00FE1C0B">
        <w:rPr>
          <w:rFonts w:ascii="Bakari" w:hAnsi="Bakari" w:cs="Bakari"/>
          <w:lang w:val="ka-GE"/>
        </w:rPr>
        <w:tab/>
        <w:t>მო- ‘</w:t>
      </w:r>
      <w:r w:rsidR="007A306F" w:rsidRPr="00FE1C0B">
        <w:rPr>
          <w:rFonts w:ascii="Bakari" w:hAnsi="Bakari" w:cs="Bakari"/>
          <w:lang w:val="ka-GE"/>
        </w:rPr>
        <w:t>პირველი/მეორე პირისგან’</w:t>
      </w:r>
      <w:r w:rsidR="007A306F" w:rsidRPr="00FE1C0B">
        <w:rPr>
          <w:rFonts w:ascii="Bakari" w:hAnsi="Bakari" w:cs="Bakari"/>
          <w:noProof/>
          <w:lang w:val="ka-GE"/>
        </w:rPr>
        <w:t xml:space="preserve"> </w:t>
      </w:r>
      <w:r w:rsidR="007A306F" w:rsidRPr="00FE1C0B">
        <w:rPr>
          <w:rFonts w:ascii="Bakari" w:hAnsi="Bakari" w:cs="Bakari"/>
          <w:noProof/>
          <w:lang w:val="ka-GE"/>
        </w:rPr>
        <w:tab/>
      </w:r>
      <w:r w:rsidR="007A306F" w:rsidRPr="00FE1C0B">
        <w:rPr>
          <w:rFonts w:ascii="Bakari" w:hAnsi="Bakari" w:cs="Bakari"/>
          <w:noProof/>
          <w:lang w:val="ka-GE"/>
        </w:rPr>
        <w:tab/>
      </w:r>
    </w:p>
    <w:p w14:paraId="347181C4" w14:textId="77777777" w:rsidR="00753627" w:rsidRPr="00FE1C0B" w:rsidRDefault="00C35C01" w:rsidP="00DC1568">
      <w:pPr>
        <w:spacing w:after="260" w:line="276" w:lineRule="auto"/>
        <w:jc w:val="both"/>
        <w:rPr>
          <w:rFonts w:ascii="Bakari" w:hAnsi="Bakari" w:cs="Bakari"/>
          <w:lang w:val="ka-GE"/>
        </w:rPr>
      </w:pPr>
      <w:r w:rsidRPr="00FE1C0B">
        <w:rPr>
          <w:rFonts w:ascii="Bakari" w:hAnsi="Bakari" w:cs="Bakari"/>
          <w:noProof/>
        </w:rPr>
        <w:pict w14:anchorId="4AC3AB97">
          <v:oval id="Oval 76" o:spid="_x0000_s1027" style="position:absolute;left:0;text-align:left;margin-left:258.65pt;margin-top:26pt;width:18pt;height:18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">
            <v:textbox style="mso-next-textbox:#Oval 76">
              <w:txbxContent>
                <w:p w14:paraId="1059A2FF" w14:textId="77777777" w:rsidR="00CC40DA" w:rsidRPr="00B63B5F" w:rsidRDefault="00CC40DA" w:rsidP="00CC40DA">
                  <w:pPr>
                    <w:rPr>
                      <w:sz w:val="23"/>
                      <w:szCs w:val="23"/>
                    </w:rPr>
                  </w:pPr>
                </w:p>
              </w:txbxContent>
            </v:textbox>
          </v:oval>
        </w:pict>
      </w:r>
      <w:r w:rsidR="007A306F" w:rsidRPr="00FE1C0B">
        <w:rPr>
          <w:rFonts w:ascii="Bakari" w:hAnsi="Bakari" w:cs="Bakari"/>
          <w:lang w:val="ka-GE"/>
        </w:rPr>
        <w:tab/>
      </w:r>
      <w:r w:rsidR="00753627" w:rsidRPr="00FE1C0B">
        <w:rPr>
          <w:rFonts w:ascii="Bakari" w:hAnsi="Bakari" w:cs="Bakari"/>
          <w:lang w:val="ka-GE"/>
        </w:rPr>
        <w:t>გადა- ‘წინააღმდეგობის გადალახვა’</w:t>
      </w:r>
      <w:r w:rsidR="007A306F" w:rsidRPr="00FE1C0B">
        <w:rPr>
          <w:rFonts w:ascii="Bakari" w:hAnsi="Bakari" w:cs="Bakari"/>
          <w:lang w:val="ka-GE"/>
        </w:rPr>
        <w:tab/>
      </w:r>
      <w:r w:rsidR="007A306F" w:rsidRPr="00FE1C0B">
        <w:rPr>
          <w:rFonts w:ascii="Bakari" w:hAnsi="Bakari" w:cs="Bakari"/>
          <w:lang w:val="ka-GE"/>
        </w:rPr>
        <w:tab/>
      </w:r>
      <w:r w:rsidR="007A306F" w:rsidRPr="00FE1C0B">
        <w:rPr>
          <w:rFonts w:ascii="Bakari" w:hAnsi="Bakari" w:cs="Bakari"/>
          <w:lang w:val="ka-GE"/>
        </w:rPr>
        <w:tab/>
      </w:r>
      <w:r w:rsidR="007A306F" w:rsidRPr="00FE1C0B">
        <w:rPr>
          <w:rFonts w:ascii="Bakari" w:hAnsi="Bakari" w:cs="Bakari"/>
          <w:lang w:val="ka-GE"/>
        </w:rPr>
        <w:tab/>
      </w:r>
    </w:p>
    <w:p w14:paraId="018C0304" w14:textId="77777777" w:rsidR="00CC40DA" w:rsidRPr="00FE1C0B" w:rsidRDefault="00C35C01" w:rsidP="006A3B3F">
      <w:pPr>
        <w:spacing w:after="120" w:line="276" w:lineRule="auto"/>
        <w:jc w:val="both"/>
        <w:rPr>
          <w:rFonts w:ascii="Bakari" w:hAnsi="Bakari" w:cs="Bakari"/>
          <w:lang w:val="ka-GE"/>
        </w:rPr>
      </w:pPr>
      <w:r w:rsidRPr="00FE1C0B">
        <w:rPr>
          <w:rFonts w:ascii="Bakari" w:hAnsi="Bakari" w:cs="Bakari"/>
          <w:noProof/>
        </w:rPr>
        <w:lastRenderedPageBreak/>
        <w:pict w14:anchorId="4F9A99D8">
          <v:shape id="Straight Arrow Connector 79" o:spid="_x0000_s1126" type="#_x0000_t32" style="position:absolute;left:0;text-align:left;margin-left:241.45pt;margin-top:7pt;width:27.6pt;height:0;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" strokecolor="black [3200]" strokeweight="1pt">
            <v:stroke endarrow="block" joinstyle="miter"/>
          </v:shape>
        </w:pict>
      </w:r>
      <w:r w:rsidR="00753627" w:rsidRPr="00FE1C0B">
        <w:rPr>
          <w:rFonts w:ascii="Bakari" w:hAnsi="Bakari" w:cs="Bakari"/>
          <w:lang w:val="ka-GE"/>
        </w:rPr>
        <w:tab/>
        <w:t>შე- ‘გარედან შიგნით’</w:t>
      </w:r>
    </w:p>
    <w:p w14:paraId="735C5684" w14:textId="77777777" w:rsidR="00E84CBF" w:rsidRPr="00FE1C0B" w:rsidRDefault="00C35C01" w:rsidP="0042044C">
      <w:pPr>
        <w:spacing w:after="120" w:line="276" w:lineRule="auto"/>
        <w:ind w:firstLine="720"/>
        <w:jc w:val="both"/>
        <w:rPr>
          <w:rFonts w:ascii="Bakari" w:hAnsi="Bakari" w:cs="Bakari"/>
          <w:lang w:val="ka-GE"/>
        </w:rPr>
      </w:pPr>
      <w:r w:rsidRPr="00FE1C0B">
        <w:rPr>
          <w:rFonts w:ascii="Bakari" w:hAnsi="Bakari" w:cs="Bakari"/>
          <w:noProof/>
        </w:rPr>
        <w:pict w14:anchorId="790CD313">
          <v:shape id="Straight Arrow Connector 80" o:spid="_x0000_s1125" type="#_x0000_t32" style="position:absolute;left:0;text-align:left;margin-left:266.65pt;margin-top:10.85pt;width:27.6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" strokecolor="black [3200]" strokeweight="1pt">
            <v:stroke endarrow="block" joinstyle="miter"/>
          </v:shape>
        </w:pict>
      </w:r>
      <w:r w:rsidR="00753627" w:rsidRPr="00FE1C0B">
        <w:rPr>
          <w:rFonts w:ascii="Bakari" w:hAnsi="Bakari" w:cs="Bakari"/>
          <w:lang w:val="ka-GE"/>
        </w:rPr>
        <w:t>გა- ‘შიგნიდან გარეთ’</w:t>
      </w:r>
      <w:r w:rsidR="00CC40DA" w:rsidRPr="00FE1C0B">
        <w:rPr>
          <w:rFonts w:ascii="Bakari" w:hAnsi="Bakari" w:cs="Bakari"/>
          <w:lang w:val="ka-GE"/>
        </w:rPr>
        <w:tab/>
      </w:r>
      <w:r w:rsidR="00CC40DA" w:rsidRPr="00FE1C0B">
        <w:rPr>
          <w:rFonts w:ascii="Bakari" w:hAnsi="Bakari" w:cs="Bakari"/>
          <w:lang w:val="ka-GE"/>
        </w:rPr>
        <w:tab/>
      </w:r>
      <w:r w:rsidR="00CC40DA" w:rsidRPr="00FE1C0B">
        <w:rPr>
          <w:rFonts w:ascii="Bakari" w:hAnsi="Bakari" w:cs="Bakari"/>
          <w:lang w:val="ka-GE"/>
        </w:rPr>
        <w:tab/>
      </w:r>
      <w:r w:rsidR="006A3B3F" w:rsidRPr="00FE1C0B">
        <w:rPr>
          <w:rFonts w:ascii="Bakari" w:hAnsi="Bakari" w:cs="Bakari"/>
          <w:lang w:val="ka-GE"/>
        </w:rPr>
        <w:t xml:space="preserve">             </w:t>
      </w:r>
      <w:r w:rsidR="00CC40DA" w:rsidRPr="00FE1C0B">
        <w:rPr>
          <w:rFonts w:ascii="Bakari" w:hAnsi="Bakari" w:cs="Bakari"/>
          <w:lang w:val="ka-GE"/>
        </w:rPr>
        <w:tab/>
        <w:t xml:space="preserve"> </w:t>
      </w:r>
      <w:r w:rsidR="00CC40DA" w:rsidRPr="00FE1C0B">
        <w:rPr>
          <w:rFonts w:ascii="Bakari" w:hAnsi="Bakari" w:cs="Bakari"/>
          <w:noProof/>
          <w:lang w:val="ka-GE"/>
        </w:rPr>
        <w:t xml:space="preserve"> </w:t>
      </w:r>
      <w:r w:rsidR="006A3B3F" w:rsidRPr="00FE1C0B">
        <w:rPr>
          <w:rFonts w:ascii="Bakari" w:hAnsi="Bakari" w:cs="Bakari"/>
          <w:noProof/>
        </w:rPr>
        <w:drawing>
          <wp:inline distT="0" distB="0" distL="0" distR="0" wp14:anchorId="7C0A7769" wp14:editId="3893EC8F">
            <wp:extent cx="252486" cy="245660"/>
            <wp:effectExtent l="19050" t="0" r="0" b="0"/>
            <wp:docPr id="10"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 cy="244662"/>
                    </a:xfrm>
                    <a:prstGeom prst="rect">
                      <a:avLst/>
                    </a:prstGeom>
                    <a:noFill/>
                  </pic:spPr>
                </pic:pic>
              </a:graphicData>
            </a:graphic>
          </wp:inline>
        </w:drawing>
      </w:r>
      <w:r w:rsidR="00E84CBF" w:rsidRPr="00FE1C0B">
        <w:rPr>
          <w:rFonts w:ascii="Bakari" w:hAnsi="Bakari" w:cs="Bakari"/>
          <w:noProof/>
          <w:lang w:val="ka-GE"/>
        </w:rPr>
        <w:t xml:space="preserve">                                   </w:t>
      </w:r>
    </w:p>
    <w:p w14:paraId="386FEA49" w14:textId="77777777" w:rsidR="00753627" w:rsidRPr="00FE1C0B" w:rsidRDefault="00C35C01" w:rsidP="00045B70">
      <w:pPr>
        <w:spacing w:after="240" w:line="276" w:lineRule="auto"/>
        <w:ind w:firstLine="720"/>
        <w:jc w:val="both"/>
        <w:rPr>
          <w:rFonts w:ascii="Bakari" w:hAnsi="Bakari" w:cs="Bakari"/>
        </w:rPr>
      </w:pPr>
      <w:r w:rsidRPr="00FE1C0B">
        <w:rPr>
          <w:rFonts w:ascii="Bakari" w:hAnsi="Bakari" w:cs="Bakari"/>
          <w:noProof/>
        </w:rPr>
        <w:pict w14:anchorId="1DE6F5B4">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81" o:spid="_x0000_s1124" type="#_x0000_t34" style="position:absolute;left:0;text-align:left;margin-left:276.65pt;margin-top:10.75pt;width:27.6pt;height:.0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" adj=",-262850400,-249809" strokecolor="black [3200]" strokeweight="1pt">
            <v:stroke endarrow="block"/>
          </v:shape>
        </w:pict>
      </w:r>
      <w:r w:rsidR="00753627" w:rsidRPr="00FE1C0B">
        <w:rPr>
          <w:rFonts w:ascii="Bakari" w:hAnsi="Bakari" w:cs="Bakari"/>
          <w:lang w:val="ka-GE"/>
        </w:rPr>
        <w:t>წა- ‘რაიმე სივრციდან’</w:t>
      </w:r>
      <w:r w:rsidR="00CC40DA" w:rsidRPr="00FE1C0B">
        <w:rPr>
          <w:rFonts w:ascii="Bakari" w:hAnsi="Bakari" w:cs="Bakari"/>
          <w:lang w:val="ka-GE"/>
        </w:rPr>
        <w:tab/>
      </w:r>
      <w:r w:rsidR="00CC40DA" w:rsidRPr="00FE1C0B">
        <w:rPr>
          <w:rFonts w:ascii="Bakari" w:hAnsi="Bakari" w:cs="Bakari"/>
          <w:lang w:val="ka-GE"/>
        </w:rPr>
        <w:tab/>
      </w:r>
      <w:r w:rsidR="00CC40DA" w:rsidRPr="00FE1C0B">
        <w:rPr>
          <w:rFonts w:ascii="Bakari" w:hAnsi="Bakari" w:cs="Bakari"/>
          <w:lang w:val="ka-GE"/>
        </w:rPr>
        <w:tab/>
        <w:t xml:space="preserve"> </w:t>
      </w:r>
      <w:r w:rsidR="009F3352" w:rsidRPr="00FE1C0B">
        <w:rPr>
          <w:rFonts w:ascii="Bakari" w:hAnsi="Bakari" w:cs="Bakari"/>
          <w:lang w:val="ka-GE"/>
        </w:rPr>
        <w:t xml:space="preserve">             </w:t>
      </w:r>
      <w:r w:rsidR="00CC40DA" w:rsidRPr="00FE1C0B">
        <w:rPr>
          <w:rFonts w:ascii="Bakari" w:hAnsi="Bakari" w:cs="Bakari"/>
          <w:lang w:val="ka-GE"/>
        </w:rPr>
        <w:t xml:space="preserve"> </w:t>
      </w:r>
      <w:r w:rsidR="00CC40DA" w:rsidRPr="00FE1C0B">
        <w:rPr>
          <w:rFonts w:ascii="Bakari" w:hAnsi="Bakari" w:cs="Bakari"/>
          <w:noProof/>
        </w:rPr>
        <w:drawing>
          <wp:inline distT="0" distB="0" distL="0" distR="0" wp14:anchorId="406CC65E" wp14:editId="2802E508">
            <wp:extent cx="253250" cy="252000"/>
            <wp:effectExtent l="1905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250" cy="252000"/>
                    </a:xfrm>
                    <a:prstGeom prst="rect">
                      <a:avLst/>
                    </a:prstGeom>
                    <a:noFill/>
                  </pic:spPr>
                </pic:pic>
              </a:graphicData>
            </a:graphic>
          </wp:inline>
        </w:drawing>
      </w:r>
    </w:p>
    <w:p w14:paraId="387BB9ED" w14:textId="77777777" w:rsidR="00753627" w:rsidRPr="00FE1C0B" w:rsidRDefault="00C35C01" w:rsidP="00045B70">
      <w:pPr>
        <w:spacing w:after="0" w:line="276" w:lineRule="auto"/>
        <w:jc w:val="both"/>
        <w:rPr>
          <w:rFonts w:ascii="Bakari" w:hAnsi="Bakari" w:cs="Bakari"/>
          <w:lang w:val="ka-GE"/>
        </w:rPr>
      </w:pPr>
      <w:r w:rsidRPr="00FE1C0B">
        <w:rPr>
          <w:rFonts w:ascii="Bakari" w:hAnsi="Bakari" w:cs="Bakari"/>
          <w:noProof/>
          <w:lang w:val="ka-GE"/>
        </w:rPr>
        <w:pict w14:anchorId="1219386E">
          <v:line id="Straight Connector 83" o:spid="_x0000_s1123" style="position:absolute;left:0;text-align:left;z-index:251730944;visibility:visible;mso-width-relative:margin" from="266.65pt,4.65pt" to="299.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" strokecolor="black [3213]" strokeweight="1pt">
            <v:stroke joinstyle="miter"/>
          </v:line>
        </w:pict>
      </w:r>
      <w:r w:rsidR="009F3352" w:rsidRPr="00FE1C0B">
        <w:rPr>
          <w:rFonts w:ascii="Bakari" w:hAnsi="Bakari" w:cs="Bakari"/>
          <w:lang w:val="ka-GE"/>
        </w:rPr>
        <w:t xml:space="preserve">            და- ‘სივრცის ზედაპირზე’</w:t>
      </w:r>
    </w:p>
    <w:p w14:paraId="7D9896E8" w14:textId="77777777" w:rsidR="00E61CC4" w:rsidRPr="00FE1C0B" w:rsidRDefault="00753627" w:rsidP="00077BC2">
      <w:pPr>
        <w:tabs>
          <w:tab w:val="left" w:pos="567"/>
        </w:tabs>
        <w:spacing w:after="0" w:line="276" w:lineRule="auto"/>
        <w:jc w:val="both"/>
        <w:rPr>
          <w:rFonts w:ascii="Bakari" w:hAnsi="Bakari" w:cs="Bakari"/>
          <w:lang w:val="ka-GE"/>
        </w:rPr>
      </w:pPr>
      <w:r w:rsidRPr="00FE1C0B">
        <w:rPr>
          <w:rFonts w:ascii="Bakari" w:hAnsi="Bakari" w:cs="Bakari"/>
          <w:lang w:val="ka-GE"/>
        </w:rPr>
        <w:tab/>
      </w:r>
      <w:r w:rsidRPr="00FE1C0B">
        <w:rPr>
          <w:rFonts w:ascii="Bakari" w:hAnsi="Bakari" w:cs="Bakari"/>
          <w:b/>
          <w:bCs/>
          <w:lang w:val="ka-GE"/>
        </w:rPr>
        <w:t>საკომუნიკაციო სივრცე</w:t>
      </w:r>
      <w:r w:rsidRPr="00FE1C0B">
        <w:rPr>
          <w:rFonts w:ascii="Bakari" w:hAnsi="Bakari" w:cs="Bakari"/>
          <w:lang w:val="ka-GE"/>
        </w:rPr>
        <w:t xml:space="preserve"> გულისხმობს საკომუნიკაციო აქტში ჩართული პირების განსხავებულ როლებს. ამ თვალსაზრისით შეიძლება განსხვავდეს მეტყველის ‘მე-სივრცე’, მსმენელის ‘შენ-სივრცე’ და საუბრის თემის ‘ის-სივრცე’. ლინგვისტური სტრუქტურების მიხედვით ეს სივრცეები სხვადასხვაგვარად შეიძლება გაერთიანდეს. ქართულში, მაგალითად, ენობრივი სტრუქტურების ანალიზი გვიჩვენებს, რომ ‘მე-სივრცე’ (ვუწოდოთ მას პირობითად ‘</w:t>
      </w:r>
      <w:r w:rsidRPr="00FE1C0B">
        <w:rPr>
          <w:rFonts w:ascii="Bakari" w:hAnsi="Bakari" w:cs="Bakari"/>
          <w:b/>
          <w:bCs/>
          <w:lang w:val="ka-GE"/>
        </w:rPr>
        <w:t>ეგო</w:t>
      </w:r>
      <w:r w:rsidRPr="00FE1C0B">
        <w:rPr>
          <w:rFonts w:ascii="Bakari" w:hAnsi="Bakari" w:cs="Bakari"/>
          <w:lang w:val="ka-GE"/>
        </w:rPr>
        <w:t>-სივრცე’ და აღვნიშნოთ, შესაბამისად, ES-ით) ერთიანდება ‘შენ-სივრცესთან’ და იქმნება ლინგვისტური დიქოტომია: ‘მე/შენ-სივრცე’</w:t>
      </w:r>
      <w:r w:rsidR="00841422" w:rsidRPr="00FE1C0B">
        <w:rPr>
          <w:rFonts w:ascii="Bakari" w:hAnsi="Bakari" w:cs="Bakari"/>
          <w:lang w:val="ka-GE"/>
        </w:rPr>
        <w:t xml:space="preserve"> (ანუ, ეგო-სივრცე)</w:t>
      </w:r>
      <w:r w:rsidRPr="00FE1C0B">
        <w:rPr>
          <w:rFonts w:ascii="Bakari" w:hAnsi="Bakari" w:cs="Bakari"/>
          <w:lang w:val="ka-GE"/>
        </w:rPr>
        <w:t xml:space="preserve"> გრამატიკული ოპოზიციების საფუძველზე უპირისპირდება ‘ის-სივრცეს’ (პირობითად, ‘</w:t>
      </w:r>
      <w:r w:rsidRPr="00FE1C0B">
        <w:rPr>
          <w:rFonts w:ascii="Bakari" w:hAnsi="Bakari" w:cs="Bakari"/>
          <w:b/>
          <w:bCs/>
          <w:lang w:val="ka-GE"/>
        </w:rPr>
        <w:t>სხვა-</w:t>
      </w:r>
      <w:r w:rsidRPr="00FE1C0B">
        <w:rPr>
          <w:rFonts w:ascii="Bakari" w:hAnsi="Bakari" w:cs="Bakari"/>
          <w:lang w:val="ka-GE"/>
        </w:rPr>
        <w:t>სივრცე’, AS)</w:t>
      </w:r>
      <w:r w:rsidR="00BF1841" w:rsidRPr="00FE1C0B">
        <w:rPr>
          <w:rFonts w:ascii="Bakari" w:hAnsi="Bakari" w:cs="Bakari"/>
          <w:lang w:val="ka-GE"/>
        </w:rPr>
        <w:t>:</w:t>
      </w:r>
      <w:r w:rsidR="00BF1841" w:rsidRPr="00FE1C0B">
        <w:rPr>
          <w:rStyle w:val="FootnoteReference"/>
          <w:rFonts w:ascii="Bakari" w:hAnsi="Bakari" w:cs="Bakari"/>
        </w:rPr>
        <w:footnoteReference w:id="1"/>
      </w:r>
      <w:r w:rsidRPr="00FE1C0B">
        <w:rPr>
          <w:rFonts w:ascii="Bakari" w:hAnsi="Bakari" w:cs="Bakari"/>
          <w:lang w:val="ka-GE"/>
        </w:rPr>
        <w:t xml:space="preserve"> </w:t>
      </w:r>
    </w:p>
    <w:p w14:paraId="61E22C01" w14:textId="77777777" w:rsidR="00753627" w:rsidRPr="00FE1C0B" w:rsidRDefault="00753627" w:rsidP="008572C0">
      <w:pPr>
        <w:tabs>
          <w:tab w:val="left" w:pos="1134"/>
        </w:tabs>
        <w:spacing w:after="0" w:line="276" w:lineRule="auto"/>
        <w:jc w:val="both"/>
        <w:rPr>
          <w:rFonts w:ascii="Bakari" w:hAnsi="Bakari" w:cs="Bakari"/>
          <w:i/>
          <w:iCs/>
          <w:lang w:val="ka-GE"/>
        </w:rPr>
      </w:pPr>
      <w:r w:rsidRPr="00FE1C0B">
        <w:rPr>
          <w:rFonts w:ascii="Bakari" w:hAnsi="Bakari" w:cs="Bakari"/>
          <w:lang w:val="ka-GE"/>
        </w:rPr>
        <w:tab/>
      </w:r>
      <w:r w:rsidR="00841422" w:rsidRPr="00FE1C0B">
        <w:rPr>
          <w:rFonts w:ascii="Bakari" w:hAnsi="Bakari" w:cs="Bakari"/>
          <w:lang w:val="ka-GE"/>
        </w:rPr>
        <w:tab/>
      </w:r>
      <w:r w:rsidRPr="00FE1C0B">
        <w:rPr>
          <w:rFonts w:ascii="Bakari" w:hAnsi="Bakari" w:cs="Bakari"/>
          <w:lang w:val="ka-GE"/>
        </w:rPr>
        <w:t xml:space="preserve">(1-ა) </w:t>
      </w:r>
      <w:r w:rsidRPr="00FE1C0B">
        <w:rPr>
          <w:rFonts w:ascii="Bakari" w:hAnsi="Bakari" w:cs="Bakari"/>
          <w:i/>
          <w:iCs/>
          <w:lang w:val="ka-GE"/>
        </w:rPr>
        <w:t xml:space="preserve">შენთან ხვალ </w:t>
      </w:r>
      <w:r w:rsidRPr="00FE1C0B">
        <w:rPr>
          <w:rFonts w:ascii="Bakari" w:hAnsi="Bakari" w:cs="Bakari"/>
          <w:b/>
          <w:bCs/>
          <w:i/>
          <w:iCs/>
          <w:lang w:val="ka-GE"/>
        </w:rPr>
        <w:t>გამო</w:t>
      </w:r>
      <w:r w:rsidRPr="00FE1C0B">
        <w:rPr>
          <w:rFonts w:ascii="Bakari" w:hAnsi="Bakari" w:cs="Bakari"/>
          <w:i/>
          <w:iCs/>
          <w:lang w:val="ka-GE"/>
        </w:rPr>
        <w:t>-ვივლი.</w:t>
      </w:r>
    </w:p>
    <w:p w14:paraId="3CBF0798" w14:textId="77777777" w:rsidR="00753627" w:rsidRPr="00FE1C0B" w:rsidRDefault="00753627" w:rsidP="008572C0">
      <w:pPr>
        <w:tabs>
          <w:tab w:val="left" w:pos="1134"/>
        </w:tabs>
        <w:spacing w:after="0" w:line="276" w:lineRule="auto"/>
        <w:jc w:val="both"/>
        <w:rPr>
          <w:rFonts w:ascii="Bakari" w:hAnsi="Bakari" w:cs="Bakari"/>
          <w:i/>
          <w:iCs/>
          <w:lang w:val="ka-GE"/>
        </w:rPr>
      </w:pPr>
      <w:r w:rsidRPr="00FE1C0B">
        <w:rPr>
          <w:rFonts w:ascii="Bakari" w:hAnsi="Bakari" w:cs="Bakari"/>
          <w:i/>
          <w:iCs/>
          <w:lang w:val="ka-GE"/>
        </w:rPr>
        <w:tab/>
      </w:r>
      <w:r w:rsidR="00841422" w:rsidRPr="00FE1C0B">
        <w:rPr>
          <w:rFonts w:ascii="Bakari" w:hAnsi="Bakari" w:cs="Bakari"/>
          <w:i/>
          <w:iCs/>
          <w:lang w:val="ka-GE"/>
        </w:rPr>
        <w:tab/>
      </w:r>
      <w:r w:rsidRPr="00FE1C0B">
        <w:rPr>
          <w:rFonts w:ascii="Bakari" w:hAnsi="Bakari" w:cs="Bakari"/>
          <w:lang w:val="ka-GE"/>
        </w:rPr>
        <w:t>(1-ბ)</w:t>
      </w:r>
      <w:r w:rsidRPr="00FE1C0B">
        <w:rPr>
          <w:rFonts w:ascii="Bakari" w:hAnsi="Bakari" w:cs="Bakari"/>
          <w:i/>
          <w:iCs/>
          <w:lang w:val="ka-GE"/>
        </w:rPr>
        <w:t xml:space="preserve"> შენებთან ხვალ </w:t>
      </w:r>
      <w:r w:rsidRPr="00FE1C0B">
        <w:rPr>
          <w:rFonts w:ascii="Bakari" w:hAnsi="Bakari" w:cs="Bakari"/>
          <w:b/>
          <w:bCs/>
          <w:i/>
          <w:iCs/>
          <w:lang w:val="ka-GE"/>
        </w:rPr>
        <w:t>გა</w:t>
      </w:r>
      <w:r w:rsidRPr="00FE1C0B">
        <w:rPr>
          <w:rFonts w:ascii="Bakari" w:hAnsi="Bakari" w:cs="Bakari"/>
          <w:i/>
          <w:iCs/>
          <w:lang w:val="ka-GE"/>
        </w:rPr>
        <w:t>-ვივლი.</w:t>
      </w:r>
      <w:r w:rsidRPr="00FE1C0B">
        <w:rPr>
          <w:rFonts w:ascii="Bakari" w:hAnsi="Bakari" w:cs="Bakari"/>
          <w:i/>
          <w:iCs/>
          <w:lang w:val="ka-GE"/>
        </w:rPr>
        <w:tab/>
        <w:t xml:space="preserve">  </w:t>
      </w:r>
    </w:p>
    <w:p w14:paraId="079314E9" w14:textId="77777777" w:rsidR="00753627" w:rsidRPr="00FE1C0B" w:rsidRDefault="00753627" w:rsidP="008572C0">
      <w:pPr>
        <w:tabs>
          <w:tab w:val="left" w:pos="1134"/>
        </w:tabs>
        <w:spacing w:after="0" w:line="276" w:lineRule="auto"/>
        <w:jc w:val="both"/>
        <w:rPr>
          <w:rFonts w:ascii="Bakari" w:hAnsi="Bakari" w:cs="Bakari"/>
          <w:i/>
          <w:iCs/>
          <w:lang w:val="ka-GE"/>
        </w:rPr>
      </w:pPr>
      <w:r w:rsidRPr="00FE1C0B">
        <w:rPr>
          <w:rFonts w:ascii="Bakari" w:hAnsi="Bakari" w:cs="Bakari"/>
          <w:i/>
          <w:iCs/>
          <w:lang w:val="ka-GE"/>
        </w:rPr>
        <w:tab/>
      </w:r>
      <w:r w:rsidR="00841422" w:rsidRPr="00FE1C0B">
        <w:rPr>
          <w:rFonts w:ascii="Bakari" w:hAnsi="Bakari" w:cs="Bakari"/>
          <w:i/>
          <w:iCs/>
          <w:lang w:val="ka-GE"/>
        </w:rPr>
        <w:tab/>
      </w:r>
      <w:r w:rsidRPr="00FE1C0B">
        <w:rPr>
          <w:rFonts w:ascii="Bakari" w:hAnsi="Bakari" w:cs="Bakari"/>
          <w:lang w:val="ka-GE"/>
        </w:rPr>
        <w:t>(2-ა)</w:t>
      </w:r>
      <w:r w:rsidRPr="00FE1C0B">
        <w:rPr>
          <w:rFonts w:ascii="Bakari" w:hAnsi="Bakari" w:cs="Bakari"/>
          <w:i/>
          <w:iCs/>
          <w:lang w:val="ka-GE"/>
        </w:rPr>
        <w:t xml:space="preserve"> ინგლისში აუცილებლად </w:t>
      </w:r>
      <w:r w:rsidRPr="00FE1C0B">
        <w:rPr>
          <w:rFonts w:ascii="Bakari" w:hAnsi="Bakari" w:cs="Bakari"/>
          <w:b/>
          <w:bCs/>
          <w:i/>
          <w:iCs/>
          <w:lang w:val="ka-GE"/>
        </w:rPr>
        <w:t>ჩამო</w:t>
      </w:r>
      <w:r w:rsidRPr="00FE1C0B">
        <w:rPr>
          <w:rFonts w:ascii="Bakari" w:hAnsi="Bakari" w:cs="Bakari"/>
          <w:i/>
          <w:iCs/>
          <w:lang w:val="ka-GE"/>
        </w:rPr>
        <w:t xml:space="preserve">-ვალ. </w:t>
      </w:r>
    </w:p>
    <w:p w14:paraId="3095D516" w14:textId="77777777" w:rsidR="00E61CC4" w:rsidRPr="00FE1C0B" w:rsidRDefault="00753627" w:rsidP="008572C0">
      <w:pPr>
        <w:tabs>
          <w:tab w:val="left" w:pos="1134"/>
        </w:tabs>
        <w:spacing w:after="0" w:line="276" w:lineRule="auto"/>
        <w:jc w:val="both"/>
        <w:rPr>
          <w:rFonts w:ascii="Bakari" w:hAnsi="Bakari" w:cs="Bakari"/>
          <w:i/>
          <w:iCs/>
          <w:lang w:val="ka-GE"/>
        </w:rPr>
      </w:pPr>
      <w:r w:rsidRPr="00FE1C0B">
        <w:rPr>
          <w:rFonts w:ascii="Bakari" w:hAnsi="Bakari" w:cs="Bakari"/>
          <w:i/>
          <w:iCs/>
          <w:lang w:val="ka-GE"/>
        </w:rPr>
        <w:tab/>
      </w:r>
      <w:r w:rsidR="00841422" w:rsidRPr="00FE1C0B">
        <w:rPr>
          <w:rFonts w:ascii="Bakari" w:hAnsi="Bakari" w:cs="Bakari"/>
          <w:i/>
          <w:iCs/>
          <w:lang w:val="ka-GE"/>
        </w:rPr>
        <w:tab/>
      </w:r>
      <w:r w:rsidRPr="00FE1C0B">
        <w:rPr>
          <w:rFonts w:ascii="Bakari" w:hAnsi="Bakari" w:cs="Bakari"/>
          <w:lang w:val="ka-GE"/>
        </w:rPr>
        <w:t>(2-ბ)</w:t>
      </w:r>
      <w:r w:rsidRPr="00FE1C0B">
        <w:rPr>
          <w:rFonts w:ascii="Bakari" w:hAnsi="Bakari" w:cs="Bakari"/>
          <w:i/>
          <w:iCs/>
          <w:lang w:val="ka-GE"/>
        </w:rPr>
        <w:t xml:space="preserve"> ინგლისში აუცილებლად </w:t>
      </w:r>
      <w:r w:rsidRPr="00FE1C0B">
        <w:rPr>
          <w:rFonts w:ascii="Bakari" w:hAnsi="Bakari" w:cs="Bakari"/>
          <w:b/>
          <w:bCs/>
          <w:i/>
          <w:iCs/>
          <w:lang w:val="ka-GE"/>
        </w:rPr>
        <w:t>ჩა</w:t>
      </w:r>
      <w:r w:rsidRPr="00FE1C0B">
        <w:rPr>
          <w:rFonts w:ascii="Bakari" w:hAnsi="Bakari" w:cs="Bakari"/>
          <w:i/>
          <w:iCs/>
          <w:lang w:val="ka-GE"/>
        </w:rPr>
        <w:t>-ვალ.</w:t>
      </w:r>
    </w:p>
    <w:p w14:paraId="7F1C676F" w14:textId="77777777" w:rsidR="00F948C7" w:rsidRPr="00FE1C0B" w:rsidRDefault="00753627" w:rsidP="008E2035">
      <w:pPr>
        <w:tabs>
          <w:tab w:val="left" w:pos="567"/>
        </w:tabs>
        <w:spacing w:after="0" w:line="276" w:lineRule="auto"/>
        <w:ind w:firstLine="567"/>
        <w:jc w:val="both"/>
        <w:rPr>
          <w:rFonts w:ascii="Bakari" w:hAnsi="Bakari" w:cs="Bakari"/>
          <w:lang w:val="ka-GE"/>
        </w:rPr>
      </w:pPr>
      <w:r w:rsidRPr="00FE1C0B">
        <w:rPr>
          <w:rFonts w:ascii="Bakari" w:hAnsi="Bakari" w:cs="Bakari"/>
          <w:lang w:val="ka-GE"/>
        </w:rPr>
        <w:t>ეს მაგალითები აღწერენ სიტუაციას, რომლის დროსაც მეტყველი საუბრობს ახალ (მე-სივრცისგან განსხვავებულ) სივრცეში მოხვედრაზე. ის იმგვარად ასტრუქტურირებს ინფორმაციას, რომ (ა)</w:t>
      </w:r>
      <w:r w:rsidR="00841422" w:rsidRPr="00FE1C0B">
        <w:rPr>
          <w:rFonts w:ascii="Bakari" w:hAnsi="Bakari" w:cs="Bakari"/>
          <w:lang w:val="ka-GE"/>
        </w:rPr>
        <w:t>-</w:t>
      </w:r>
      <w:r w:rsidRPr="00FE1C0B">
        <w:rPr>
          <w:rFonts w:ascii="Bakari" w:hAnsi="Bakari" w:cs="Bakari"/>
          <w:lang w:val="ka-GE"/>
        </w:rPr>
        <w:t xml:space="preserve">მაგალითებში აფიქსირებს ამ ახალ სივრცეს როგორც ‘შენ-სივრცის’ შემადგენელს და იყენებს იმავე ზმნისწინს, რომელიც, საზოგადოდ, ‘მე-სივრცისკენ’ მიმართული მოქმედებების მარკერია. (ბ) შემთხვევებში სამიზნე ახალი სივრცე, როგორც ჩანს, არ მოიაზრება ‘შენ-სივრცის’ ნაწილად და, შესაბამისად, გამოყენებულია მარტივი ზმნისწინი, </w:t>
      </w:r>
      <w:r w:rsidRPr="00FE1C0B">
        <w:rPr>
          <w:rFonts w:ascii="Bakari" w:hAnsi="Bakari" w:cs="Bakari"/>
          <w:i/>
          <w:iCs/>
          <w:lang w:val="ka-GE"/>
        </w:rPr>
        <w:t>მო-</w:t>
      </w:r>
      <w:r w:rsidRPr="00FE1C0B">
        <w:rPr>
          <w:rFonts w:ascii="Bakari" w:hAnsi="Bakari" w:cs="Bakari"/>
          <w:lang w:val="ka-GE"/>
        </w:rPr>
        <w:t>ს გარეშე, რომელიც ჩვეულებრივ ‘სხვა-სივრცისკენ’ მიმართული ქმედებების სტრუქტურირებისას გვხვდება. ამგვარად მიწოდებული ინფორმაცია მსმენელისათვის (ან მსმენელთათვის) დამატებით ინფორმაციასაც იძლევა: (1-ა) შემთხვევაში</w:t>
      </w:r>
      <w:r w:rsidR="00D70AEC" w:rsidRPr="00FE1C0B">
        <w:rPr>
          <w:rFonts w:ascii="Bakari" w:hAnsi="Bakari" w:cs="Bakari"/>
          <w:lang w:val="ka-GE"/>
        </w:rPr>
        <w:t xml:space="preserve"> </w:t>
      </w:r>
      <w:r w:rsidR="00295395" w:rsidRPr="00FE1C0B">
        <w:rPr>
          <w:rFonts w:ascii="Bakari" w:hAnsi="Bakari" w:cs="Bakari"/>
          <w:lang w:val="ka-GE"/>
        </w:rPr>
        <w:t>–</w:t>
      </w:r>
      <w:r w:rsidR="00D70AEC" w:rsidRPr="00FE1C0B">
        <w:rPr>
          <w:rFonts w:ascii="Sylfaen" w:hAnsi="Sylfaen"/>
          <w:sz w:val="20"/>
          <w:szCs w:val="20"/>
          <w:lang w:val="ka-GE"/>
        </w:rPr>
        <w:t xml:space="preserve"> </w:t>
      </w:r>
      <w:r w:rsidRPr="00FE1C0B">
        <w:rPr>
          <w:rFonts w:ascii="Bakari" w:hAnsi="Bakari" w:cs="Bakari"/>
          <w:i/>
          <w:iCs/>
          <w:lang w:val="ka-GE"/>
        </w:rPr>
        <w:t>მოვალ შენთან შენ სანახავად</w:t>
      </w:r>
      <w:r w:rsidRPr="00FE1C0B">
        <w:rPr>
          <w:rFonts w:ascii="Bakari" w:hAnsi="Bakari" w:cs="Bakari"/>
          <w:lang w:val="ka-GE"/>
        </w:rPr>
        <w:t>; ხოლო (1-ბ) შემთხვევაში</w:t>
      </w:r>
      <w:r w:rsidR="00D70AEC" w:rsidRPr="00FE1C0B">
        <w:rPr>
          <w:rFonts w:ascii="Bakari" w:hAnsi="Bakari" w:cs="Bakari"/>
          <w:lang w:val="ka-GE"/>
        </w:rPr>
        <w:t xml:space="preserve"> </w:t>
      </w:r>
      <w:r w:rsidR="00295395" w:rsidRPr="00FE1C0B">
        <w:rPr>
          <w:rFonts w:ascii="Bakari" w:hAnsi="Bakari" w:cs="Bakari"/>
          <w:lang w:val="ka-GE"/>
        </w:rPr>
        <w:t>–</w:t>
      </w:r>
      <w:r w:rsidR="00D70AEC" w:rsidRPr="00FE1C0B">
        <w:rPr>
          <w:rFonts w:ascii="Sylfaen" w:hAnsi="Sylfaen"/>
          <w:sz w:val="20"/>
          <w:szCs w:val="20"/>
          <w:lang w:val="ka-GE"/>
        </w:rPr>
        <w:t xml:space="preserve"> </w:t>
      </w:r>
      <w:r w:rsidRPr="00FE1C0B">
        <w:rPr>
          <w:rFonts w:ascii="Bakari" w:hAnsi="Bakari" w:cs="Bakari"/>
          <w:i/>
          <w:iCs/>
          <w:lang w:val="ka-GE"/>
        </w:rPr>
        <w:t>მივალ შენი ახლობლების სანახავად</w:t>
      </w:r>
      <w:r w:rsidR="005A416B" w:rsidRPr="00FE1C0B">
        <w:rPr>
          <w:rFonts w:ascii="Bakari" w:hAnsi="Bakari" w:cs="Bakari"/>
          <w:lang w:val="ka-GE"/>
        </w:rPr>
        <w:t xml:space="preserve"> </w:t>
      </w:r>
      <w:r w:rsidR="005A416B" w:rsidRPr="00FE1C0B">
        <w:rPr>
          <w:rFonts w:ascii="Bakari" w:hAnsi="Bakari" w:cs="Bakari"/>
          <w:i/>
          <w:iCs/>
          <w:lang w:val="ka-GE"/>
        </w:rPr>
        <w:t>და</w:t>
      </w:r>
      <w:r w:rsidRPr="00FE1C0B">
        <w:rPr>
          <w:rFonts w:ascii="Bakari" w:hAnsi="Bakari" w:cs="Bakari"/>
          <w:i/>
          <w:iCs/>
          <w:lang w:val="ka-GE"/>
        </w:rPr>
        <w:t xml:space="preserve"> შენი იქ ყოფნა აუცილებელი არაა (ან არ ივარაუდება).</w:t>
      </w:r>
      <w:r w:rsidRPr="00FE1C0B">
        <w:rPr>
          <w:rFonts w:ascii="Bakari" w:hAnsi="Bakari" w:cs="Bakari"/>
          <w:lang w:val="ka-GE"/>
        </w:rPr>
        <w:t xml:space="preserve"> (2-ა) გამონათქვამი დამატებით გვატყობინებს, რომ მსმენელი ინგლისში ცხოვრობს და, ამდენად, ინგლისი ‘შენ-სივრცედ’ მოიაზრება (არაა აუცილებელი მეტყველის </w:t>
      </w:r>
      <w:r w:rsidRPr="00FE1C0B">
        <w:rPr>
          <w:rFonts w:ascii="Bakari" w:hAnsi="Bakari" w:cs="Bakari"/>
          <w:lang w:val="ka-GE"/>
        </w:rPr>
        <w:lastRenderedPageBreak/>
        <w:t>ჩასვლის დროს მსმენელი იქ იმყოფებოდეს); (2-ბ) გამონათქვამი კი გვატყობინებს</w:t>
      </w:r>
      <w:r w:rsidR="00D70AEC" w:rsidRPr="00FE1C0B">
        <w:rPr>
          <w:rFonts w:ascii="Bakari" w:hAnsi="Bakari" w:cs="Bakari"/>
          <w:lang w:val="ka-GE"/>
        </w:rPr>
        <w:t xml:space="preserve"> </w:t>
      </w:r>
      <w:r w:rsidR="00295395" w:rsidRPr="00FE1C0B">
        <w:rPr>
          <w:rFonts w:ascii="Bakari" w:hAnsi="Bakari" w:cs="Bakari"/>
          <w:lang w:val="ka-GE"/>
        </w:rPr>
        <w:t>–</w:t>
      </w:r>
      <w:r w:rsidR="00D70AEC" w:rsidRPr="00FE1C0B">
        <w:rPr>
          <w:rFonts w:ascii="Sylfaen" w:hAnsi="Sylfaen"/>
          <w:sz w:val="20"/>
          <w:szCs w:val="20"/>
          <w:lang w:val="ka-GE"/>
        </w:rPr>
        <w:t xml:space="preserve"> </w:t>
      </w:r>
      <w:r w:rsidRPr="00FE1C0B">
        <w:rPr>
          <w:rFonts w:ascii="Bakari" w:hAnsi="Bakari" w:cs="Bakari"/>
          <w:lang w:val="ka-GE"/>
        </w:rPr>
        <w:t xml:space="preserve">მსმენელი ინგლისში არ ცხოვრობს ან მის მასპინძლად (ინგლისში) არ ივარაუდება.    </w:t>
      </w:r>
    </w:p>
    <w:p w14:paraId="7FB9013C" w14:textId="77777777" w:rsidR="00541F25" w:rsidRPr="00FE1C0B" w:rsidRDefault="00541F25" w:rsidP="008E2035">
      <w:pPr>
        <w:spacing w:after="0" w:line="276" w:lineRule="auto"/>
        <w:ind w:firstLine="567"/>
        <w:jc w:val="both"/>
        <w:rPr>
          <w:rFonts w:ascii="Bakari" w:hAnsi="Bakari" w:cs="Bakari"/>
          <w:lang w:val="ka-GE"/>
        </w:rPr>
      </w:pPr>
      <w:r w:rsidRPr="00FE1C0B">
        <w:rPr>
          <w:rFonts w:ascii="Bakari" w:hAnsi="Bakari" w:cs="Bakari"/>
          <w:lang w:val="ka-GE"/>
        </w:rPr>
        <w:t>დაპირისპირება ‘</w:t>
      </w:r>
      <w:r w:rsidRPr="00FE1C0B">
        <w:rPr>
          <w:rFonts w:ascii="Bakari" w:hAnsi="Bakari" w:cs="Bakari"/>
          <w:b/>
          <w:bCs/>
          <w:lang w:val="ka-GE"/>
        </w:rPr>
        <w:t>ეგო</w:t>
      </w:r>
      <w:r w:rsidRPr="00FE1C0B">
        <w:rPr>
          <w:rFonts w:ascii="Bakari" w:hAnsi="Bakari" w:cs="Bakari"/>
          <w:lang w:val="ka-GE"/>
        </w:rPr>
        <w:t>-სივრცე’:‘</w:t>
      </w:r>
      <w:r w:rsidRPr="00FE1C0B">
        <w:rPr>
          <w:rFonts w:ascii="Bakari" w:hAnsi="Bakari" w:cs="Bakari"/>
          <w:b/>
          <w:bCs/>
          <w:lang w:val="ka-GE"/>
        </w:rPr>
        <w:t>სხვა</w:t>
      </w:r>
      <w:r w:rsidRPr="00FE1C0B">
        <w:rPr>
          <w:rFonts w:ascii="Bakari" w:hAnsi="Bakari" w:cs="Bakari"/>
          <w:lang w:val="ka-GE"/>
        </w:rPr>
        <w:t>-სივრცე’ გრამატიკულად გამოიხატება ე. წ.  რთული და მარტივი ზმნისწინების შეპირისპირებით: მარტივი ზმნისწინები (</w:t>
      </w:r>
      <w:r w:rsidRPr="00FE1C0B">
        <w:rPr>
          <w:rFonts w:ascii="Bakari" w:hAnsi="Bakari" w:cs="Bakari"/>
          <w:i/>
          <w:iCs/>
          <w:lang w:val="ka-GE"/>
        </w:rPr>
        <w:t>მო</w:t>
      </w:r>
      <w:r w:rsidRPr="00FE1C0B">
        <w:rPr>
          <w:rFonts w:ascii="Bakari" w:hAnsi="Bakari" w:cs="Bakari"/>
          <w:lang w:val="ka-GE"/>
        </w:rPr>
        <w:t xml:space="preserve">-ს გამოკლებით) მხოლოდ გეოგრაფიულ სივრცობრივ მიმართებებს გამოხატავენ და უპირისპირდებიან რა რთულ ზმნისწინებს, რომლებიც ‘ეგო-სივრცისკენ’ მიმართულ მოქმედებას ასახავენ, აღნიშნავენ ‘სხვა-სივრცისკენ’ მიმართულ მოქმედებებს. რთული ზმნისწინი ფორმალურად მიიღება მარტივზე </w:t>
      </w:r>
      <w:r w:rsidRPr="00FE1C0B">
        <w:rPr>
          <w:rFonts w:ascii="Bakari" w:hAnsi="Bakari" w:cs="Bakari"/>
          <w:i/>
          <w:iCs/>
          <w:lang w:val="ka-GE"/>
        </w:rPr>
        <w:t>მო-</w:t>
      </w:r>
      <w:r w:rsidRPr="00FE1C0B">
        <w:rPr>
          <w:rFonts w:ascii="Bakari" w:hAnsi="Bakari" w:cs="Bakari"/>
          <w:lang w:val="ka-GE"/>
        </w:rPr>
        <w:t xml:space="preserve"> ზმნისწინის დართვით: </w:t>
      </w:r>
      <w:r w:rsidRPr="00FE1C0B">
        <w:rPr>
          <w:rFonts w:ascii="Bakari" w:hAnsi="Bakari" w:cs="Bakari"/>
          <w:i/>
          <w:iCs/>
          <w:lang w:val="ka-GE"/>
        </w:rPr>
        <w:t xml:space="preserve">მო- </w:t>
      </w:r>
      <w:r w:rsidRPr="00FE1C0B">
        <w:rPr>
          <w:rFonts w:ascii="Bakari" w:hAnsi="Bakari" w:cs="Bakari"/>
          <w:lang w:val="ka-GE"/>
        </w:rPr>
        <w:t xml:space="preserve">და </w:t>
      </w:r>
      <w:r w:rsidRPr="00FE1C0B">
        <w:rPr>
          <w:rFonts w:ascii="Bakari" w:hAnsi="Bakari" w:cs="Bakari"/>
          <w:i/>
          <w:iCs/>
          <w:lang w:val="ka-GE"/>
        </w:rPr>
        <w:t>მო</w:t>
      </w:r>
      <w:r w:rsidRPr="00FE1C0B">
        <w:rPr>
          <w:rFonts w:ascii="Bakari" w:hAnsi="Bakari" w:cs="Bakari"/>
          <w:lang w:val="ka-GE"/>
        </w:rPr>
        <w:t>-იანი ე.წ. რთული ზმნისწინები გამოხატავენ ‘ეგო-სივ</w:t>
      </w:r>
      <w:r w:rsidR="00295395" w:rsidRPr="00FE1C0B">
        <w:rPr>
          <w:rFonts w:ascii="Bakari" w:hAnsi="Bakari" w:cs="Bakari"/>
          <w:lang w:val="ka-GE"/>
        </w:rPr>
        <w:t>რ</w:t>
      </w:r>
      <w:r w:rsidRPr="00FE1C0B">
        <w:rPr>
          <w:rFonts w:ascii="Bakari" w:hAnsi="Bakari" w:cs="Bakari"/>
          <w:lang w:val="ka-GE"/>
        </w:rPr>
        <w:t xml:space="preserve">ცისკენ’ ორიენტირებულ მოქმედებებს, მარტივები კი ‘სხვა-სივრცისკენ’ ორიენტირებულ მოქმედებებს. </w:t>
      </w:r>
    </w:p>
    <w:p w14:paraId="77715AFF" w14:textId="77777777" w:rsidR="00E61CC4" w:rsidRPr="00FE1C0B" w:rsidRDefault="00541F25" w:rsidP="005879A1">
      <w:pPr>
        <w:spacing w:after="0" w:line="276" w:lineRule="auto"/>
        <w:ind w:firstLine="567"/>
        <w:jc w:val="both"/>
        <w:rPr>
          <w:rFonts w:ascii="Bakari" w:hAnsi="Bakari" w:cs="Bakari"/>
          <w:lang w:val="ka-GE"/>
        </w:rPr>
      </w:pPr>
      <w:r w:rsidRPr="00FE1C0B">
        <w:rPr>
          <w:rFonts w:ascii="Bakari" w:hAnsi="Bakari" w:cs="Bakari"/>
          <w:lang w:val="ka-GE"/>
        </w:rPr>
        <w:t>აუცილებელია აღინიშნოს, რომ ES ყოველთვის არ ასახავს, არ ემთხვევა სივრცის კუთვნილებით მიმართებებს</w:t>
      </w:r>
      <w:r w:rsidR="00D70AEC" w:rsidRPr="00FE1C0B">
        <w:rPr>
          <w:rFonts w:ascii="Bakari" w:hAnsi="Bakari" w:cs="Bakari"/>
          <w:lang w:val="ka-GE"/>
        </w:rPr>
        <w:t xml:space="preserve"> </w:t>
      </w:r>
      <w:r w:rsidR="00295395" w:rsidRPr="00FE1C0B">
        <w:rPr>
          <w:rFonts w:ascii="Bakari" w:hAnsi="Bakari" w:cs="Bakari"/>
          <w:lang w:val="ka-GE"/>
        </w:rPr>
        <w:t>–</w:t>
      </w:r>
      <w:r w:rsidR="00D70AEC" w:rsidRPr="00FE1C0B">
        <w:rPr>
          <w:rFonts w:ascii="Sylfaen" w:hAnsi="Sylfaen"/>
          <w:sz w:val="20"/>
          <w:szCs w:val="20"/>
          <w:lang w:val="ka-GE"/>
        </w:rPr>
        <w:t xml:space="preserve"> </w:t>
      </w:r>
      <w:r w:rsidRPr="00FE1C0B">
        <w:rPr>
          <w:rFonts w:ascii="Bakari" w:hAnsi="Bakari" w:cs="Bakari"/>
          <w:lang w:val="ka-GE"/>
        </w:rPr>
        <w:t>სივრცე, რომელიც ეკუთვნის მეტყველს და/ან მსმენელს, არ გულისხმობს აუცილებლად მის ES-დ განსაზღვრას; მაგალითად:</w:t>
      </w:r>
    </w:p>
    <w:p w14:paraId="52BCE0BF" w14:textId="77777777" w:rsidR="00541F25" w:rsidRPr="00FE1C0B" w:rsidRDefault="00541F25" w:rsidP="008572C0">
      <w:pPr>
        <w:tabs>
          <w:tab w:val="left" w:pos="1134"/>
        </w:tabs>
        <w:spacing w:after="0" w:line="276" w:lineRule="auto"/>
        <w:ind w:firstLine="720"/>
        <w:jc w:val="both"/>
        <w:rPr>
          <w:rFonts w:ascii="Bakari" w:hAnsi="Bakari" w:cs="Bakari"/>
          <w:i/>
          <w:iCs/>
          <w:lang w:val="ka-GE"/>
        </w:rPr>
      </w:pPr>
      <w:r w:rsidRPr="00FE1C0B">
        <w:rPr>
          <w:rFonts w:ascii="Bakari" w:hAnsi="Bakari" w:cs="Bakari"/>
          <w:lang w:val="ka-GE"/>
        </w:rPr>
        <w:tab/>
        <w:t>(3)</w:t>
      </w:r>
      <w:r w:rsidRPr="00FE1C0B">
        <w:rPr>
          <w:rFonts w:ascii="Bakari" w:hAnsi="Bakari" w:cs="Bakari"/>
          <w:lang w:val="ka-GE"/>
        </w:rPr>
        <w:tab/>
      </w:r>
      <w:r w:rsidRPr="00FE1C0B">
        <w:rPr>
          <w:rFonts w:ascii="Bakari" w:hAnsi="Bakari" w:cs="Bakari"/>
          <w:i/>
          <w:iCs/>
          <w:lang w:val="ka-GE"/>
        </w:rPr>
        <w:t>გუშინ სახლში გვიან მი-ვედი.</w:t>
      </w:r>
    </w:p>
    <w:p w14:paraId="3306DFD2" w14:textId="77777777" w:rsidR="00E61CC4" w:rsidRPr="00FE1C0B" w:rsidRDefault="00541F25" w:rsidP="008572C0">
      <w:pPr>
        <w:tabs>
          <w:tab w:val="left" w:pos="1134"/>
        </w:tabs>
        <w:spacing w:after="0" w:line="276" w:lineRule="auto"/>
        <w:ind w:firstLine="720"/>
        <w:jc w:val="both"/>
        <w:rPr>
          <w:rFonts w:ascii="Bakari" w:hAnsi="Bakari" w:cs="Bakari"/>
          <w:lang w:val="ka-GE"/>
        </w:rPr>
      </w:pPr>
      <w:r w:rsidRPr="00FE1C0B">
        <w:rPr>
          <w:rFonts w:ascii="Bakari" w:hAnsi="Bakari" w:cs="Bakari"/>
          <w:lang w:val="ka-GE"/>
        </w:rPr>
        <w:tab/>
        <w:t>(4)</w:t>
      </w:r>
      <w:r w:rsidRPr="00FE1C0B">
        <w:rPr>
          <w:rFonts w:ascii="Bakari" w:hAnsi="Bakari" w:cs="Bakari"/>
          <w:lang w:val="ka-GE"/>
        </w:rPr>
        <w:tab/>
      </w:r>
      <w:r w:rsidRPr="00FE1C0B">
        <w:rPr>
          <w:rFonts w:ascii="Bakari" w:hAnsi="Bakari" w:cs="Bakari"/>
          <w:i/>
          <w:iCs/>
          <w:lang w:val="ka-GE"/>
        </w:rPr>
        <w:t>შენთან, ინგლისში, ჩა-ვალ.</w:t>
      </w:r>
      <w:r w:rsidRPr="00FE1C0B">
        <w:rPr>
          <w:rFonts w:ascii="Bakari" w:hAnsi="Bakari" w:cs="Bakari"/>
          <w:lang w:val="ka-GE"/>
        </w:rPr>
        <w:t xml:space="preserve"> </w:t>
      </w:r>
    </w:p>
    <w:p w14:paraId="29C54C5D" w14:textId="77777777" w:rsidR="00541F25" w:rsidRPr="00FE1C0B" w:rsidRDefault="00541F25" w:rsidP="005879A1">
      <w:pPr>
        <w:spacing w:after="0" w:line="276" w:lineRule="auto"/>
        <w:ind w:firstLine="567"/>
        <w:jc w:val="both"/>
        <w:rPr>
          <w:rFonts w:ascii="Bakari" w:hAnsi="Bakari" w:cs="Bakari"/>
          <w:lang w:val="ka-GE"/>
        </w:rPr>
      </w:pPr>
      <w:r w:rsidRPr="00FE1C0B">
        <w:rPr>
          <w:rFonts w:ascii="Bakari" w:hAnsi="Bakari" w:cs="Bakari"/>
          <w:lang w:val="ka-GE"/>
        </w:rPr>
        <w:t xml:space="preserve">(3)-წინადადება ასახავს შემდეგ სიტუაციას: სახლი ეკუთვნის მეტყველს, მაგრამ ის სახლს არ განიხილავს ‘ეგო-სივრცედ’, რამდენადაც, როგორც ჩანს: (ა) მსმენელი საუბრის მომენტში არ იმყოფება მეტყველის სახლში და თავად მეტყველიც არ არის სახლში (ე.ი. საუბარი არ მიმდინარეობს, ვთქვათ, სახლიდან ტელეფონით); (ბ) მსმენელი არც მეტყველის სახლში დაბრუნების დროს იყო იქ (არ აქვს მნიშვნელობა ისინი ერთად ცხოვრობენ თუ არა). (შდრ: </w:t>
      </w:r>
      <w:r w:rsidRPr="00FE1C0B">
        <w:rPr>
          <w:rFonts w:ascii="Bakari" w:hAnsi="Bakari" w:cs="Bakari"/>
          <w:i/>
          <w:iCs/>
          <w:lang w:val="ka-GE"/>
        </w:rPr>
        <w:t>გუშინ სახლში გვიან მო-ვედი</w:t>
      </w:r>
      <w:r w:rsidRPr="00FE1C0B">
        <w:rPr>
          <w:rFonts w:ascii="Bakari" w:hAnsi="Bakari" w:cs="Bakari"/>
          <w:lang w:val="ka-GE"/>
        </w:rPr>
        <w:t xml:space="preserve">. ამ შემთხვევაში იგულისხმება, რომ მსმენელი ჩართულია ‘ეგო-სივრცეში’, ან ცხოვრობს მასთან ერთად, ან საუბრის მომენტში ისინი სახლში არიან, ან სახლში დაბრუნების დროს მსმენელიც მეტყველის სახლში იყო.) </w:t>
      </w:r>
    </w:p>
    <w:p w14:paraId="110F53CB" w14:textId="77777777" w:rsidR="00541F25" w:rsidRPr="00FE1C0B" w:rsidRDefault="00541F25" w:rsidP="005879A1">
      <w:pPr>
        <w:spacing w:after="0" w:line="276" w:lineRule="auto"/>
        <w:ind w:firstLine="567"/>
        <w:jc w:val="both"/>
        <w:rPr>
          <w:rFonts w:ascii="Bakari" w:hAnsi="Bakari" w:cs="Bakari"/>
          <w:lang w:val="ka-GE"/>
        </w:rPr>
      </w:pPr>
      <w:r w:rsidRPr="00FE1C0B">
        <w:rPr>
          <w:rFonts w:ascii="Bakari" w:hAnsi="Bakari" w:cs="Bakari"/>
          <w:lang w:val="ka-GE"/>
        </w:rPr>
        <w:t xml:space="preserve">(4)-წინადადება გვატყობინებს: მეტყველი ჩადის ინგლისში; მან იცის, რომ მსმენელი ინგლისში ცხოვრობს, თუმცა ისიც იცის, რომ მისი ჩასვლის მომენტში ის იქ არ იქნება (შდრ.: </w:t>
      </w:r>
      <w:r w:rsidRPr="00FE1C0B">
        <w:rPr>
          <w:rFonts w:ascii="Bakari" w:hAnsi="Bakari" w:cs="Bakari"/>
          <w:i/>
          <w:iCs/>
          <w:lang w:val="ka-GE"/>
        </w:rPr>
        <w:t>(შენთან), ინგლისში, ჩამო-ვალ</w:t>
      </w:r>
      <w:r w:rsidRPr="00FE1C0B">
        <w:rPr>
          <w:rFonts w:ascii="Bakari" w:hAnsi="Bakari" w:cs="Bakari"/>
          <w:lang w:val="ka-GE"/>
        </w:rPr>
        <w:t>, საიდანაც ნათელია, რომ მეტყველი ინგლისში ჩასვლის დროს ვარაუდობს მსმენელის იქ ყოფნას, ან გეგმავს ვიზიტს იმ დროისათვის, როდესაც მსმენელი იქ იქნება.)</w:t>
      </w:r>
    </w:p>
    <w:p w14:paraId="140E5B94" w14:textId="77777777" w:rsidR="00541F25" w:rsidRPr="00FE1C0B" w:rsidRDefault="00541F25" w:rsidP="005879A1">
      <w:pPr>
        <w:spacing w:after="0" w:line="276" w:lineRule="auto"/>
        <w:ind w:firstLine="567"/>
        <w:jc w:val="both"/>
        <w:rPr>
          <w:rFonts w:ascii="Bakari" w:hAnsi="Bakari" w:cs="Bakari"/>
          <w:lang w:val="ka-GE"/>
        </w:rPr>
      </w:pPr>
      <w:r w:rsidRPr="00FE1C0B">
        <w:rPr>
          <w:rFonts w:ascii="Bakari" w:hAnsi="Bakari" w:cs="Bakari"/>
          <w:lang w:val="ka-GE"/>
        </w:rPr>
        <w:t>ამგვარი ნიმუშები ამყარებენ იმ თვალსაზრისს, რომ საკომუნიკაციო სივრცის სტრუქტურირება არ არის განსაზღვრული გ</w:t>
      </w:r>
      <w:r w:rsidR="00D644B7" w:rsidRPr="00FE1C0B">
        <w:rPr>
          <w:rFonts w:ascii="Bakari" w:hAnsi="Bakari" w:cs="Bakari"/>
          <w:lang w:val="ka-GE"/>
        </w:rPr>
        <w:t>ე</w:t>
      </w:r>
      <w:r w:rsidRPr="00FE1C0B">
        <w:rPr>
          <w:rFonts w:ascii="Bakari" w:hAnsi="Bakari" w:cs="Bakari"/>
          <w:lang w:val="ka-GE"/>
        </w:rPr>
        <w:t xml:space="preserve">ოგრაფიული ან სხვა სახის ფაქტორებით და მხოლოდ მოსაუბრის განწყობებსა და წარმოდგენებზეა დამოკიდებული: იმაზე, თუ რას მიიჩნევს მეტყველი </w:t>
      </w:r>
      <w:r w:rsidR="00BF1841" w:rsidRPr="00FE1C0B">
        <w:rPr>
          <w:rFonts w:ascii="Bakari" w:hAnsi="Bakari" w:cs="Bakari"/>
          <w:lang w:val="ka-GE"/>
        </w:rPr>
        <w:t>ES</w:t>
      </w:r>
      <w:r w:rsidRPr="00FE1C0B">
        <w:rPr>
          <w:rFonts w:ascii="Bakari" w:hAnsi="Bakari" w:cs="Bakari"/>
          <w:lang w:val="ka-GE"/>
        </w:rPr>
        <w:t>-ში ჩართულად და რას</w:t>
      </w:r>
      <w:r w:rsidR="00D70AEC" w:rsidRPr="00FE1C0B">
        <w:rPr>
          <w:rFonts w:ascii="Bakari" w:hAnsi="Bakari" w:cs="Bakari"/>
          <w:lang w:val="ka-GE"/>
        </w:rPr>
        <w:t xml:space="preserve"> </w:t>
      </w:r>
      <w:r w:rsidR="00295395" w:rsidRPr="00FE1C0B">
        <w:rPr>
          <w:rFonts w:ascii="Bakari" w:hAnsi="Bakari" w:cs="Bakari"/>
          <w:lang w:val="ka-GE"/>
        </w:rPr>
        <w:t>–</w:t>
      </w:r>
      <w:r w:rsidR="00D70AEC" w:rsidRPr="00FE1C0B">
        <w:rPr>
          <w:rFonts w:ascii="Sylfaen" w:hAnsi="Sylfaen"/>
          <w:sz w:val="20"/>
          <w:szCs w:val="20"/>
          <w:lang w:val="ka-GE"/>
        </w:rPr>
        <w:t xml:space="preserve"> </w:t>
      </w:r>
      <w:r w:rsidRPr="00FE1C0B">
        <w:rPr>
          <w:rFonts w:ascii="Bakari" w:hAnsi="Bakari" w:cs="Bakari"/>
          <w:lang w:val="ka-GE"/>
        </w:rPr>
        <w:t>არა.</w:t>
      </w:r>
    </w:p>
    <w:p w14:paraId="05DC0586" w14:textId="77777777" w:rsidR="00BF1841" w:rsidRPr="00FE1C0B" w:rsidRDefault="00BF1841" w:rsidP="005879A1">
      <w:pPr>
        <w:spacing w:after="0" w:line="276" w:lineRule="auto"/>
        <w:ind w:firstLine="567"/>
        <w:jc w:val="both"/>
        <w:rPr>
          <w:rFonts w:ascii="Bakari" w:hAnsi="Bakari" w:cs="Bakari"/>
          <w:lang w:val="ka-GE"/>
        </w:rPr>
      </w:pPr>
      <w:r w:rsidRPr="00FE1C0B">
        <w:rPr>
          <w:rFonts w:ascii="Bakari" w:hAnsi="Bakari" w:cs="Bakari"/>
          <w:lang w:val="ka-GE"/>
        </w:rPr>
        <w:lastRenderedPageBreak/>
        <w:t>ES;AS</w:t>
      </w:r>
      <w:r w:rsidR="00541F25" w:rsidRPr="00FE1C0B">
        <w:rPr>
          <w:rFonts w:ascii="Bakari" w:hAnsi="Bakari" w:cs="Bakari"/>
          <w:lang w:val="ka-GE"/>
        </w:rPr>
        <w:t xml:space="preserve"> დაპირისპირების საფუძველზე სივრცის კომპლექსური (გეოგრაფიულ-საკომუნიკაციო) სტრუქტურირების დინამიკური კონცეპტუალური მოდელი შემდეგი სქემის სახით შეიძლება წარმოვადგინოთ:</w:t>
      </w:r>
      <w:r w:rsidRPr="00FE1C0B">
        <w:rPr>
          <w:rStyle w:val="FootnoteReference"/>
          <w:rFonts w:ascii="Bakari" w:hAnsi="Bakari" w:cs="Bakari"/>
          <w:lang w:val="ka-GE"/>
        </w:rPr>
        <w:footnoteReference w:id="2"/>
      </w:r>
      <w:r w:rsidR="00753627" w:rsidRPr="00FE1C0B">
        <w:rPr>
          <w:rFonts w:ascii="Bakari" w:hAnsi="Bakari" w:cs="Bakari"/>
          <w:lang w:val="ka-GE"/>
        </w:rPr>
        <w:t xml:space="preserve">   </w:t>
      </w:r>
    </w:p>
    <w:p w14:paraId="64CCA777" w14:textId="77777777" w:rsidR="00DA1AD8" w:rsidRPr="00FE1C0B" w:rsidRDefault="00BF1841" w:rsidP="00DA1AD8">
      <w:pPr>
        <w:spacing w:after="0" w:line="276" w:lineRule="auto"/>
        <w:ind w:firstLine="720"/>
        <w:jc w:val="both"/>
        <w:rPr>
          <w:rFonts w:ascii="Bakari" w:hAnsi="Bakari" w:cs="Bakari"/>
          <w:lang w:val="ka-GE"/>
        </w:rPr>
      </w:pPr>
      <w:r w:rsidRPr="00FE1C0B">
        <w:rPr>
          <w:rFonts w:ascii="Bakari" w:hAnsi="Bakari" w:cs="Bakari"/>
          <w:lang w:val="ka-GE"/>
        </w:rPr>
        <w:tab/>
      </w:r>
      <w:r w:rsidR="00A70D38" w:rsidRPr="00FE1C0B">
        <w:rPr>
          <w:rFonts w:ascii="Bakari" w:hAnsi="Bakari" w:cs="Bakari"/>
          <w:lang w:val="ka-GE"/>
        </w:rPr>
        <w:t xml:space="preserve">    ES</w:t>
      </w:r>
      <w:r w:rsidR="00A70D38" w:rsidRPr="00FE1C0B">
        <w:rPr>
          <w:rFonts w:ascii="Bakari" w:hAnsi="Bakari" w:cs="Bakari"/>
          <w:lang w:val="ka-GE"/>
        </w:rPr>
        <w:tab/>
      </w:r>
      <w:r w:rsidR="00A70D38" w:rsidRPr="00FE1C0B">
        <w:rPr>
          <w:rFonts w:ascii="Bakari" w:hAnsi="Bakari" w:cs="Bakari"/>
          <w:lang w:val="ka-GE"/>
        </w:rPr>
        <w:tab/>
      </w:r>
      <w:r w:rsidR="00A70D38" w:rsidRPr="00FE1C0B">
        <w:rPr>
          <w:rFonts w:ascii="Bakari" w:hAnsi="Bakari" w:cs="Bakari"/>
          <w:lang w:val="ka-GE"/>
        </w:rPr>
        <w:tab/>
      </w:r>
      <w:r w:rsidR="00A70D38" w:rsidRPr="00FE1C0B">
        <w:rPr>
          <w:rFonts w:ascii="Bakari" w:hAnsi="Bakari" w:cs="Bakari"/>
          <w:lang w:val="ka-GE"/>
        </w:rPr>
        <w:tab/>
      </w:r>
      <w:r w:rsidR="00A70D38" w:rsidRPr="00FE1C0B">
        <w:rPr>
          <w:rFonts w:ascii="Bakari" w:hAnsi="Bakari" w:cs="Bakari"/>
          <w:lang w:val="ka-GE"/>
        </w:rPr>
        <w:tab/>
      </w:r>
      <w:r w:rsidR="00A70D38" w:rsidRPr="00FE1C0B">
        <w:rPr>
          <w:rFonts w:ascii="Bakari" w:hAnsi="Bakari" w:cs="Bakari"/>
          <w:lang w:val="ka-GE"/>
        </w:rPr>
        <w:tab/>
      </w:r>
      <w:r w:rsidR="009F3352" w:rsidRPr="00FE1C0B">
        <w:rPr>
          <w:rFonts w:ascii="Bakari" w:hAnsi="Bakari" w:cs="Bakari"/>
          <w:lang w:val="ka-GE"/>
        </w:rPr>
        <w:t xml:space="preserve">     </w:t>
      </w:r>
      <w:r w:rsidR="00A70D38" w:rsidRPr="00FE1C0B">
        <w:rPr>
          <w:rFonts w:ascii="Bakari" w:hAnsi="Bakari" w:cs="Bakari"/>
          <w:lang w:val="ka-GE"/>
        </w:rPr>
        <w:t>AS</w:t>
      </w:r>
    </w:p>
    <w:p w14:paraId="1A416C81" w14:textId="77777777" w:rsidR="00BF1841" w:rsidRPr="00FE1C0B" w:rsidRDefault="00C35C01" w:rsidP="00045B70">
      <w:pPr>
        <w:spacing w:after="0" w:line="276" w:lineRule="auto"/>
        <w:ind w:firstLine="720"/>
        <w:jc w:val="both"/>
        <w:rPr>
          <w:rFonts w:ascii="Bakari" w:hAnsi="Bakari" w:cs="Bakari"/>
        </w:rPr>
      </w:pPr>
      <w:r w:rsidRPr="00FE1C0B">
        <w:rPr>
          <w:rFonts w:ascii="Bakari" w:hAnsi="Bakari" w:cs="Bakari"/>
          <w:noProof/>
          <w:lang w:val="ka-GE"/>
        </w:rPr>
        <w:pict w14:anchorId="6C96833D">
          <v:shape id="Straight Arrow Connector 114" o:spid="_x0000_s1122" type="#_x0000_t32" style="position:absolute;left:0;text-align:left;margin-left:315.65pt;margin-top:1.6pt;width:69pt;height:50.35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" strokecolor="black [3213]" strokeweight=".5pt">
            <v:stroke endarrow="block" joinstyle="miter"/>
          </v:shape>
        </w:pict>
      </w:r>
      <w:r w:rsidRPr="00FE1C0B">
        <w:rPr>
          <w:rFonts w:ascii="Bakari" w:hAnsi="Bakari" w:cs="Bakari"/>
          <w:noProof/>
        </w:rPr>
      </w:r>
      <w:r w:rsidRPr="00FE1C0B">
        <w:rPr>
          <w:rFonts w:ascii="Bakari" w:hAnsi="Bakari" w:cs="Bakari"/>
          <w:noProof/>
        </w:rPr>
        <w:pict w14:anchorId="572B6A15">
          <v:group id="Canvas 11" o:spid="_x0000_s1028" editas="canvas" style="width:503.65pt;height:88.95pt;mso-position-horizontal-relative:char;mso-position-vertical-relative:line" coordsize="63963,1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3963;height:11290;visibility:visible">
              <v:fill o:detectmouseclick="t"/>
              <v:path o:connecttype="none"/>
            </v:shape>
            <v:oval id="Oval 4" o:spid="_x0000_s1030" style="position:absolute;left:30784;top:1943;width:9678;height:9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">
              <v:textbox style="mso-next-textbox:#Oval 4">
                <w:txbxContent>
                  <w:p w14:paraId="6DDBABF8" w14:textId="77777777" w:rsidR="007D4052" w:rsidRPr="004624D0" w:rsidRDefault="007D4052" w:rsidP="007D4052"/>
                </w:txbxContent>
              </v:textbox>
            </v:oval>
            <v:oval id="Oval 5" o:spid="_x0000_s1031" style="position:absolute;left:4267;top:1950;width:9144;height:9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line id="Line 6" o:spid="_x0000_s1032" style="position:absolute;flip:y;visibility:visible" from="990,6698" to="46710,6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line id="Line 7" o:spid="_x0000_s1033" style="position:absolute;flip:y;visibility:visible" from="9525,6624" to="3116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8" o:spid="_x0000_s1034" style="position:absolute;visibility:visible" from="30861,6624" to="42595,6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9" o:spid="_x0000_s1035" style="position:absolute;flip:y;visibility:visible" from="9144,1943" to="3429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line id="Line 10" o:spid="_x0000_s1036" style="position:absolute;visibility:visible" from="9906,6723" to="34366,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1" o:spid="_x0000_s1037" style="position:absolute;visibility:visible" from="33992,3084" to="34000,1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2" o:spid="_x0000_s1038" style="position:absolute;flip:y;visibility:visible" from="33909,2095" to="33916,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line id="Line 13" o:spid="_x0000_s1039" style="position:absolute;visibility:visible" from="30937,6679" to="37795,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Straight Connector 116" o:spid="_x0000_s1040" style="position:absolute;flip:y;visibility:visible" from="26671,159" to="3551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" strokecolor="black [3200]" strokeweight=".5pt">
              <v:stroke joinstyle="miter"/>
            </v:line>
            <w10:anchorlock/>
          </v:group>
        </w:pict>
      </w:r>
    </w:p>
    <w:p w14:paraId="5AEC5665" w14:textId="77777777" w:rsidR="00A70D38" w:rsidRPr="00FE1C0B" w:rsidRDefault="00A70D38" w:rsidP="00077BC2">
      <w:pPr>
        <w:tabs>
          <w:tab w:val="left" w:pos="567"/>
        </w:tabs>
        <w:spacing w:after="0" w:line="276" w:lineRule="auto"/>
        <w:ind w:firstLine="567"/>
        <w:jc w:val="both"/>
        <w:rPr>
          <w:rFonts w:ascii="Bakari" w:hAnsi="Bakari" w:cs="Bakari"/>
        </w:rPr>
      </w:pPr>
      <w:proofErr w:type="spellStart"/>
      <w:r w:rsidRPr="00FE1C0B">
        <w:rPr>
          <w:rFonts w:ascii="Bakari" w:hAnsi="Bakari" w:cs="Bakari"/>
        </w:rPr>
        <w:t>მეტყველის</w:t>
      </w:r>
      <w:proofErr w:type="spellEnd"/>
      <w:r w:rsidRPr="00FE1C0B">
        <w:rPr>
          <w:rFonts w:ascii="Bakari" w:hAnsi="Bakari" w:cs="Bakari"/>
        </w:rPr>
        <w:t xml:space="preserve"> </w:t>
      </w:r>
      <w:proofErr w:type="spellStart"/>
      <w:r w:rsidRPr="00FE1C0B">
        <w:rPr>
          <w:rFonts w:ascii="Bakari" w:hAnsi="Bakari" w:cs="Bakari"/>
        </w:rPr>
        <w:t>განწყობებისა</w:t>
      </w:r>
      <w:proofErr w:type="spellEnd"/>
      <w:r w:rsidRPr="00FE1C0B">
        <w:rPr>
          <w:rFonts w:ascii="Bakari" w:hAnsi="Bakari" w:cs="Bakari"/>
        </w:rPr>
        <w:t xml:space="preserve"> </w:t>
      </w:r>
      <w:proofErr w:type="spellStart"/>
      <w:r w:rsidRPr="00FE1C0B">
        <w:rPr>
          <w:rFonts w:ascii="Bakari" w:hAnsi="Bakari" w:cs="Bakari"/>
        </w:rPr>
        <w:t>და</w:t>
      </w:r>
      <w:proofErr w:type="spellEnd"/>
      <w:r w:rsidRPr="00FE1C0B">
        <w:rPr>
          <w:rFonts w:ascii="Bakari" w:hAnsi="Bakari" w:cs="Bakari"/>
        </w:rPr>
        <w:t xml:space="preserve"> </w:t>
      </w:r>
      <w:proofErr w:type="spellStart"/>
      <w:r w:rsidRPr="00FE1C0B">
        <w:rPr>
          <w:rFonts w:ascii="Bakari" w:hAnsi="Bakari" w:cs="Bakari"/>
        </w:rPr>
        <w:t>წარმოდგენების</w:t>
      </w:r>
      <w:proofErr w:type="spellEnd"/>
      <w:r w:rsidRPr="00FE1C0B">
        <w:rPr>
          <w:rFonts w:ascii="Bakari" w:hAnsi="Bakari" w:cs="Bakari"/>
        </w:rPr>
        <w:t xml:space="preserve"> </w:t>
      </w:r>
      <w:proofErr w:type="spellStart"/>
      <w:r w:rsidRPr="00FE1C0B">
        <w:rPr>
          <w:rFonts w:ascii="Bakari" w:hAnsi="Bakari" w:cs="Bakari"/>
        </w:rPr>
        <w:t>შესაბამისად</w:t>
      </w:r>
      <w:proofErr w:type="spellEnd"/>
      <w:r w:rsidRPr="00FE1C0B">
        <w:rPr>
          <w:rFonts w:ascii="Bakari" w:hAnsi="Bakari" w:cs="Bakari"/>
        </w:rPr>
        <w:t xml:space="preserve"> ES </w:t>
      </w:r>
      <w:proofErr w:type="spellStart"/>
      <w:r w:rsidRPr="00FE1C0B">
        <w:rPr>
          <w:rFonts w:ascii="Bakari" w:hAnsi="Bakari" w:cs="Bakari"/>
        </w:rPr>
        <w:t>შესაძლოა</w:t>
      </w:r>
      <w:proofErr w:type="spellEnd"/>
      <w:r w:rsidRPr="00FE1C0B">
        <w:rPr>
          <w:rFonts w:ascii="Bakari" w:hAnsi="Bakari" w:cs="Bakari"/>
        </w:rPr>
        <w:t xml:space="preserve"> </w:t>
      </w:r>
      <w:proofErr w:type="spellStart"/>
      <w:r w:rsidRPr="00FE1C0B">
        <w:rPr>
          <w:rFonts w:ascii="Bakari" w:hAnsi="Bakari" w:cs="Bakari"/>
        </w:rPr>
        <w:t>ან</w:t>
      </w:r>
      <w:proofErr w:type="spellEnd"/>
      <w:r w:rsidRPr="00FE1C0B">
        <w:rPr>
          <w:rFonts w:ascii="Bakari" w:hAnsi="Bakari" w:cs="Bakari"/>
        </w:rPr>
        <w:t xml:space="preserve"> </w:t>
      </w:r>
      <w:proofErr w:type="spellStart"/>
      <w:r w:rsidRPr="00FE1C0B">
        <w:rPr>
          <w:rFonts w:ascii="Bakari" w:hAnsi="Bakari" w:cs="Bakari"/>
        </w:rPr>
        <w:t>დავიწროვდეს</w:t>
      </w:r>
      <w:proofErr w:type="spellEnd"/>
      <w:r w:rsidRPr="00FE1C0B">
        <w:rPr>
          <w:rFonts w:ascii="Bakari" w:hAnsi="Bakari" w:cs="Bakari"/>
        </w:rPr>
        <w:t xml:space="preserve">, </w:t>
      </w:r>
      <w:proofErr w:type="spellStart"/>
      <w:r w:rsidRPr="00FE1C0B">
        <w:rPr>
          <w:rFonts w:ascii="Bakari" w:hAnsi="Bakari" w:cs="Bakari"/>
        </w:rPr>
        <w:t>ან</w:t>
      </w:r>
      <w:proofErr w:type="spellEnd"/>
      <w:r w:rsidRPr="00FE1C0B">
        <w:rPr>
          <w:rFonts w:ascii="Bakari" w:hAnsi="Bakari" w:cs="Bakari"/>
        </w:rPr>
        <w:t xml:space="preserve"> </w:t>
      </w:r>
      <w:proofErr w:type="spellStart"/>
      <w:r w:rsidRPr="00FE1C0B">
        <w:rPr>
          <w:rFonts w:ascii="Bakari" w:hAnsi="Bakari" w:cs="Bakari"/>
        </w:rPr>
        <w:t>გა</w:t>
      </w:r>
      <w:proofErr w:type="spellEnd"/>
      <w:r w:rsidR="002E62E1" w:rsidRPr="00FE1C0B">
        <w:rPr>
          <w:rFonts w:ascii="Bakari" w:hAnsi="Bakari" w:cs="Bakari"/>
          <w:lang w:val="ka-GE"/>
        </w:rPr>
        <w:t>ფართოვდე</w:t>
      </w:r>
      <w:r w:rsidRPr="00FE1C0B">
        <w:rPr>
          <w:rFonts w:ascii="Bakari" w:hAnsi="Bakari" w:cs="Bakari"/>
        </w:rPr>
        <w:t xml:space="preserve">ს </w:t>
      </w:r>
      <w:proofErr w:type="spellStart"/>
      <w:r w:rsidRPr="00FE1C0B">
        <w:rPr>
          <w:rFonts w:ascii="Bakari" w:hAnsi="Bakari" w:cs="Bakari"/>
        </w:rPr>
        <w:t>იმდენადაც</w:t>
      </w:r>
      <w:proofErr w:type="spellEnd"/>
      <w:r w:rsidRPr="00FE1C0B">
        <w:rPr>
          <w:rFonts w:ascii="Bakari" w:hAnsi="Bakari" w:cs="Bakari"/>
        </w:rPr>
        <w:t xml:space="preserve"> </w:t>
      </w:r>
      <w:proofErr w:type="spellStart"/>
      <w:r w:rsidRPr="00FE1C0B">
        <w:rPr>
          <w:rFonts w:ascii="Bakari" w:hAnsi="Bakari" w:cs="Bakari"/>
        </w:rPr>
        <w:t>კი</w:t>
      </w:r>
      <w:proofErr w:type="spellEnd"/>
      <w:r w:rsidRPr="00FE1C0B">
        <w:rPr>
          <w:rFonts w:ascii="Bakari" w:hAnsi="Bakari" w:cs="Bakari"/>
        </w:rPr>
        <w:t xml:space="preserve">, </w:t>
      </w:r>
      <w:proofErr w:type="spellStart"/>
      <w:r w:rsidRPr="00FE1C0B">
        <w:rPr>
          <w:rFonts w:ascii="Bakari" w:hAnsi="Bakari" w:cs="Bakari"/>
        </w:rPr>
        <w:t>რომ</w:t>
      </w:r>
      <w:proofErr w:type="spellEnd"/>
      <w:r w:rsidRPr="00FE1C0B">
        <w:rPr>
          <w:rFonts w:ascii="Bakari" w:hAnsi="Bakari" w:cs="Bakari"/>
        </w:rPr>
        <w:t xml:space="preserve"> </w:t>
      </w:r>
      <w:proofErr w:type="spellStart"/>
      <w:r w:rsidRPr="00FE1C0B">
        <w:rPr>
          <w:rFonts w:ascii="Bakari" w:hAnsi="Bakari" w:cs="Bakari"/>
        </w:rPr>
        <w:t>მოიცვას</w:t>
      </w:r>
      <w:proofErr w:type="spellEnd"/>
      <w:r w:rsidRPr="00FE1C0B">
        <w:rPr>
          <w:rFonts w:ascii="Bakari" w:hAnsi="Bakari" w:cs="Bakari"/>
        </w:rPr>
        <w:t xml:space="preserve"> AS.  </w:t>
      </w:r>
      <w:proofErr w:type="spellStart"/>
      <w:r w:rsidRPr="00FE1C0B">
        <w:rPr>
          <w:rFonts w:ascii="Bakari" w:hAnsi="Bakari" w:cs="Bakari"/>
        </w:rPr>
        <w:t>სწორედ</w:t>
      </w:r>
      <w:proofErr w:type="spellEnd"/>
      <w:r w:rsidRPr="00FE1C0B">
        <w:rPr>
          <w:rFonts w:ascii="Bakari" w:hAnsi="Bakari" w:cs="Bakari"/>
        </w:rPr>
        <w:t xml:space="preserve"> </w:t>
      </w:r>
      <w:proofErr w:type="spellStart"/>
      <w:r w:rsidRPr="00FE1C0B">
        <w:rPr>
          <w:rFonts w:ascii="Bakari" w:hAnsi="Bakari" w:cs="Bakari"/>
        </w:rPr>
        <w:t>ასეთ</w:t>
      </w:r>
      <w:proofErr w:type="spellEnd"/>
      <w:r w:rsidRPr="00FE1C0B">
        <w:rPr>
          <w:rFonts w:ascii="Bakari" w:hAnsi="Bakari" w:cs="Bakari"/>
        </w:rPr>
        <w:t xml:space="preserve"> </w:t>
      </w:r>
      <w:proofErr w:type="spellStart"/>
      <w:r w:rsidRPr="00FE1C0B">
        <w:rPr>
          <w:rFonts w:ascii="Bakari" w:hAnsi="Bakari" w:cs="Bakari"/>
        </w:rPr>
        <w:t>შემთხვევაში</w:t>
      </w:r>
      <w:proofErr w:type="spellEnd"/>
      <w:r w:rsidRPr="00FE1C0B">
        <w:rPr>
          <w:rFonts w:ascii="Bakari" w:hAnsi="Bakari" w:cs="Bakari"/>
        </w:rPr>
        <w:t xml:space="preserve"> (</w:t>
      </w:r>
      <w:proofErr w:type="spellStart"/>
      <w:r w:rsidRPr="00FE1C0B">
        <w:rPr>
          <w:rFonts w:ascii="Bakari" w:hAnsi="Bakari" w:cs="Bakari"/>
        </w:rPr>
        <w:t>როდესაც</w:t>
      </w:r>
      <w:proofErr w:type="spellEnd"/>
      <w:r w:rsidRPr="00FE1C0B">
        <w:rPr>
          <w:rFonts w:ascii="Bakari" w:hAnsi="Bakari" w:cs="Bakari"/>
        </w:rPr>
        <w:t xml:space="preserve"> ES </w:t>
      </w:r>
      <w:proofErr w:type="spellStart"/>
      <w:r w:rsidRPr="00FE1C0B">
        <w:rPr>
          <w:rFonts w:ascii="Bakari" w:hAnsi="Bakari" w:cs="Bakari"/>
        </w:rPr>
        <w:t>მოიცავს</w:t>
      </w:r>
      <w:proofErr w:type="spellEnd"/>
      <w:r w:rsidRPr="00FE1C0B">
        <w:rPr>
          <w:rFonts w:ascii="Bakari" w:hAnsi="Bakari" w:cs="Bakari"/>
        </w:rPr>
        <w:t xml:space="preserve"> AS-ს) </w:t>
      </w:r>
      <w:proofErr w:type="spellStart"/>
      <w:r w:rsidRPr="00FE1C0B">
        <w:rPr>
          <w:rFonts w:ascii="Bakari" w:hAnsi="Bakari" w:cs="Bakari"/>
        </w:rPr>
        <w:t>გამოიყენება</w:t>
      </w:r>
      <w:proofErr w:type="spellEnd"/>
      <w:r w:rsidRPr="00FE1C0B">
        <w:rPr>
          <w:rFonts w:ascii="Bakari" w:hAnsi="Bakari" w:cs="Bakari"/>
        </w:rPr>
        <w:t xml:space="preserve"> </w:t>
      </w:r>
      <w:proofErr w:type="spellStart"/>
      <w:r w:rsidRPr="00FE1C0B">
        <w:rPr>
          <w:rFonts w:ascii="Bakari" w:hAnsi="Bakari" w:cs="Bakari"/>
        </w:rPr>
        <w:t>რთული</w:t>
      </w:r>
      <w:proofErr w:type="spellEnd"/>
      <w:r w:rsidRPr="00FE1C0B">
        <w:rPr>
          <w:rFonts w:ascii="Bakari" w:hAnsi="Bakari" w:cs="Bakari"/>
        </w:rPr>
        <w:t xml:space="preserve"> </w:t>
      </w:r>
      <w:proofErr w:type="spellStart"/>
      <w:r w:rsidRPr="00FE1C0B">
        <w:rPr>
          <w:rFonts w:ascii="Bakari" w:hAnsi="Bakari" w:cs="Bakari"/>
        </w:rPr>
        <w:t>ზმნისწინები</w:t>
      </w:r>
      <w:proofErr w:type="spellEnd"/>
      <w:r w:rsidRPr="00FE1C0B">
        <w:rPr>
          <w:rFonts w:ascii="Bakari" w:hAnsi="Bakari" w:cs="Bakari"/>
        </w:rPr>
        <w:t>:</w:t>
      </w:r>
    </w:p>
    <w:p w14:paraId="37BB501C" w14:textId="77777777" w:rsidR="00A70D38" w:rsidRPr="00FE1C0B" w:rsidRDefault="00A70D38" w:rsidP="00045B70">
      <w:pPr>
        <w:spacing w:after="0" w:line="276" w:lineRule="auto"/>
        <w:ind w:firstLine="720"/>
        <w:jc w:val="both"/>
        <w:rPr>
          <w:rFonts w:ascii="Bakari" w:hAnsi="Bakari" w:cs="Bakari"/>
        </w:rPr>
      </w:pPr>
      <w:r w:rsidRPr="00FE1C0B">
        <w:rPr>
          <w:rFonts w:ascii="Bakari" w:hAnsi="Bakari" w:cs="Bakari"/>
        </w:rPr>
        <w:tab/>
      </w:r>
    </w:p>
    <w:p w14:paraId="27FD1FD6" w14:textId="77777777" w:rsidR="00A70D38" w:rsidRPr="00FE1C0B" w:rsidRDefault="00C35C01" w:rsidP="00045B70">
      <w:pPr>
        <w:spacing w:after="0" w:line="276" w:lineRule="auto"/>
        <w:ind w:firstLine="720"/>
        <w:jc w:val="both"/>
        <w:rPr>
          <w:rFonts w:ascii="Bakari" w:hAnsi="Bakari" w:cs="Bakari"/>
        </w:rPr>
      </w:pPr>
      <w:r w:rsidRPr="00FE1C0B">
        <w:rPr>
          <w:rFonts w:ascii="Bakari" w:hAnsi="Bakari" w:cs="Bakari"/>
          <w:noProof/>
        </w:rPr>
      </w:r>
      <w:r w:rsidRPr="00FE1C0B">
        <w:rPr>
          <w:rFonts w:ascii="Bakari" w:hAnsi="Bakari" w:cs="Bakari"/>
          <w:noProof/>
        </w:rPr>
        <w:pict w14:anchorId="6714A840">
          <v:group id="Canvas 26" o:spid="_x0000_s1041" editas="canvas" style="width:6in;height:90pt;mso-position-horizontal-relative:char;mso-position-vertical-relative:line" coordsize="54864,11430">
            <v:shape id="_x0000_s1042" type="#_x0000_t75" style="position:absolute;width:54864;height:11430;visibility:visible">
              <v:fill o:detectmouseclick="t"/>
              <v:path o:connecttype="none"/>
            </v:shape>
            <v:oval id="Oval 16" o:spid="_x0000_s1043" style="position:absolute;left:3429;width:44577;height:1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" strokeweight="0">
              <v:textbox style="mso-next-textbox:#Oval 16">
                <w:txbxContent>
                  <w:p w14:paraId="715CE4E7" w14:textId="77777777" w:rsidR="00A70D38" w:rsidRDefault="00A70D38" w:rsidP="00A70D38"/>
                </w:txbxContent>
              </v:textbox>
            </v:oval>
            <v:oval id="Oval 17" o:spid="_x0000_s1044" style="position:absolute;left:9144;top:1141;width:9144;height:91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textbox style="mso-next-textbox:#Oval 17">
                <w:txbxContent>
                  <w:p w14:paraId="3F627D98" w14:textId="77777777" w:rsidR="00A70D38" w:rsidRPr="00A70D38" w:rsidRDefault="00A70D38" w:rsidP="00A70D38">
                    <w:pPr>
                      <w:rPr>
                        <w:rFonts w:ascii="Sylfaen" w:hAnsi="Sylfaen"/>
                      </w:rPr>
                    </w:pPr>
                    <w:r w:rsidRPr="00A70D38">
                      <w:rPr>
                        <w:rFonts w:ascii="Sylfaen" w:hAnsi="Sylfaen"/>
                      </w:rPr>
                      <w:t>AS</w:t>
                    </w:r>
                  </w:p>
                </w:txbxContent>
              </v:textbox>
            </v:oval>
            <v:line id="Line 18" o:spid="_x0000_s1045" style="position:absolute;visibility:visible" from="5715,5715" to="4000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9" o:spid="_x0000_s1046" style="position:absolute;visibility:visible" from="9144,5715"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20" o:spid="_x0000_s1047" style="position:absolute;flip:x;visibility:visible" from="1143,5715" to="571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21" o:spid="_x0000_s1048" style="position:absolute;visibility:visible" from="1143,5715" to="342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2" o:spid="_x0000_s1049" style="position:absolute;flip:y;visibility:visible" from="2286,748"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23" o:spid="_x0000_s1050" style="position:absolute;visibility:visible" from="13723,748" to="2628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24" o:spid="_x0000_s1051" style="position:absolute;visibility:visible" from="14859,5715" to="1943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5" o:spid="_x0000_s1052" style="position:absolute;visibility:visible" from="13716,5715" to="13716,9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6" o:spid="_x0000_s1053" style="position:absolute;visibility:visible" from="40005,5715" to="4800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7" o:spid="_x0000_s1054" style="position:absolute;visibility:visible" from="27432,5715" to="33147,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AutoShape 28" o:spid="_x0000_s1055" type="#_x0000_t32" style="position:absolute;left:13716;top:1141;width:7;height:914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">
              <v:stroke startarrow="block" endarrow="block"/>
            </v:shape>
            <v:shapetype id="_x0000_t202" coordsize="21600,21600" o:spt="202" path="m,l,21600r21600,l21600,xe">
              <v:stroke joinstyle="miter"/>
              <v:path gradientshapeok="t" o:connecttype="rect"/>
            </v:shapetype>
            <v:shape id="Text Box 29" o:spid="_x0000_s1056" type="#_x0000_t202" style="position:absolute;left:29931;top:1141;width:3321;height:292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" stroked="f" strokecolor="#4f81bd" strokeweight="0">
              <v:stroke dashstyle="dash"/>
              <v:shadow color="#868686"/>
              <v:textbox style="mso-next-textbox:#Text Box 29">
                <w:txbxContent>
                  <w:p w14:paraId="7B5BF775" w14:textId="77777777" w:rsidR="00A70D38" w:rsidRPr="00A70D38" w:rsidRDefault="00A70D38" w:rsidP="00A70D38">
                    <w:pPr>
                      <w:rPr>
                        <w:rFonts w:ascii="Sylfaen" w:hAnsi="Sylfaen"/>
                      </w:rPr>
                    </w:pPr>
                    <w:r w:rsidRPr="00A70D38">
                      <w:rPr>
                        <w:rFonts w:ascii="Sylfaen" w:hAnsi="Sylfaen"/>
                      </w:rPr>
                      <w:t>ES</w:t>
                    </w:r>
                  </w:p>
                </w:txbxContent>
              </v:textbox>
            </v:shape>
            <w10:anchorlock/>
          </v:group>
        </w:pict>
      </w:r>
    </w:p>
    <w:p w14:paraId="34BB0A2B" w14:textId="77777777" w:rsidR="002E62E1" w:rsidRPr="00FE1C0B" w:rsidRDefault="002E62E1" w:rsidP="00045B70">
      <w:pPr>
        <w:spacing w:after="0" w:line="276" w:lineRule="auto"/>
        <w:ind w:firstLine="720"/>
        <w:jc w:val="both"/>
        <w:rPr>
          <w:rFonts w:ascii="Bakari" w:hAnsi="Bakari" w:cs="Bakari"/>
        </w:rPr>
      </w:pPr>
    </w:p>
    <w:p w14:paraId="0681DAA8" w14:textId="77777777" w:rsidR="00D11243" w:rsidRPr="00FE1C0B" w:rsidRDefault="002E62E1" w:rsidP="00C80BD9">
      <w:pPr>
        <w:spacing w:after="0" w:line="276" w:lineRule="auto"/>
        <w:ind w:firstLine="567"/>
        <w:jc w:val="both"/>
        <w:rPr>
          <w:rFonts w:ascii="Bakari" w:hAnsi="Bakari" w:cs="Bakari"/>
          <w:lang w:val="ka-GE"/>
        </w:rPr>
      </w:pPr>
      <w:r w:rsidRPr="00FE1C0B">
        <w:rPr>
          <w:rFonts w:ascii="Bakari" w:hAnsi="Bakari" w:cs="Bakari"/>
          <w:lang w:val="ka-GE"/>
        </w:rPr>
        <w:t>ES, ასევე, ყოველთვის არ ემთხვევა დიქოტომიას ‘ახლოს’:‘შორს’, რომელიც ‘მანძილის’ კონცეპტის მიხედვით გეოგრაფიული (და არა საკომ</w:t>
      </w:r>
      <w:r w:rsidR="00CB5C59" w:rsidRPr="00FE1C0B">
        <w:rPr>
          <w:rFonts w:ascii="Bakari" w:hAnsi="Bakari" w:cs="Bakari"/>
          <w:lang w:val="ka-GE"/>
        </w:rPr>
        <w:t>უ</w:t>
      </w:r>
      <w:r w:rsidRPr="00FE1C0B">
        <w:rPr>
          <w:rFonts w:ascii="Bakari" w:hAnsi="Bakari" w:cs="Bakari"/>
          <w:lang w:val="ka-GE"/>
        </w:rPr>
        <w:t>ნ</w:t>
      </w:r>
      <w:r w:rsidR="00CB5C59" w:rsidRPr="00FE1C0B">
        <w:rPr>
          <w:rFonts w:ascii="Bakari" w:hAnsi="Bakari" w:cs="Bakari"/>
          <w:lang w:val="ka-GE"/>
        </w:rPr>
        <w:t>ი</w:t>
      </w:r>
      <w:r w:rsidRPr="00FE1C0B">
        <w:rPr>
          <w:rFonts w:ascii="Bakari" w:hAnsi="Bakari" w:cs="Bakari"/>
          <w:lang w:val="ka-GE"/>
        </w:rPr>
        <w:t>კაციო) სივრცის სტრუქტურირების ერთ-ერთი ღირებული დაპირისპირებაა. ‘მანძილი’, ES-ის მსგავსად, ცვალებადი სიდიდეა, რომელიც განსხვავდება დაპირისპირებისგან ES:AS. ჩვენთან ახლოს მყოფი ობიექტები არ გულისხმობენ აუცილებლად ES-ში ჩართულობას და პირიქით: ‘ახლოს’ არ ნიშნავს ყოველთვის ‘ეგო-სივრცისკენ’ მიმართულ მოქმედებას, ‘შორს’ კი ‘ეგო-სივრცისგან’ გეოგრაფიულად დაშორებულ სივრცეს. ამ ნიშანთა ყველა ლოგიკურად შესაძლებელი კომბინაციის წარმოდგენა შესაძლებელია შემდეგი კ</w:t>
      </w:r>
      <w:r w:rsidR="00CB5C59" w:rsidRPr="00FE1C0B">
        <w:rPr>
          <w:rFonts w:ascii="Bakari" w:hAnsi="Bakari" w:cs="Bakari"/>
          <w:lang w:val="ka-GE"/>
        </w:rPr>
        <w:t>ო</w:t>
      </w:r>
      <w:r w:rsidRPr="00FE1C0B">
        <w:rPr>
          <w:rFonts w:ascii="Bakari" w:hAnsi="Bakari" w:cs="Bakari"/>
          <w:lang w:val="ka-GE"/>
        </w:rPr>
        <w:t>ნ</w:t>
      </w:r>
      <w:r w:rsidR="00077BC2" w:rsidRPr="00FE1C0B">
        <w:rPr>
          <w:rFonts w:ascii="Bakari" w:hAnsi="Bakari" w:cs="Bakari"/>
        </w:rPr>
        <w:softHyphen/>
      </w:r>
      <w:r w:rsidRPr="00FE1C0B">
        <w:rPr>
          <w:rFonts w:ascii="Bakari" w:hAnsi="Bakari" w:cs="Bakari"/>
          <w:lang w:val="ka-GE"/>
        </w:rPr>
        <w:t xml:space="preserve">ცეპტუალური სქემების სახით: </w:t>
      </w:r>
      <w:r w:rsidRPr="00FE1C0B">
        <w:rPr>
          <w:rFonts w:ascii="Bakari" w:hAnsi="Bakari" w:cs="Bakari"/>
        </w:rPr>
        <w:tab/>
        <w:t xml:space="preserve">   </w:t>
      </w:r>
      <w:r w:rsidR="00D11243" w:rsidRPr="00FE1C0B">
        <w:rPr>
          <w:rFonts w:ascii="Bakari" w:hAnsi="Bakari" w:cs="Bakari"/>
        </w:rPr>
        <w:tab/>
      </w:r>
      <w:r w:rsidRPr="00FE1C0B">
        <w:rPr>
          <w:rFonts w:ascii="Bakari" w:hAnsi="Bakari" w:cs="Bakari"/>
        </w:rPr>
        <w:t xml:space="preserve"> </w:t>
      </w:r>
    </w:p>
    <w:p w14:paraId="3EAE1A00" w14:textId="77777777" w:rsidR="002E62E1" w:rsidRPr="00FE1C0B" w:rsidRDefault="002E62E1" w:rsidP="00AB68C3">
      <w:pPr>
        <w:spacing w:after="0" w:line="276" w:lineRule="auto"/>
        <w:ind w:firstLine="1134"/>
        <w:jc w:val="both"/>
        <w:rPr>
          <w:rFonts w:ascii="Bakari" w:hAnsi="Bakari" w:cs="Bakari"/>
          <w:lang w:val="ka-GE"/>
        </w:rPr>
      </w:pPr>
      <w:r w:rsidRPr="00FE1C0B">
        <w:rPr>
          <w:rFonts w:ascii="Bakari" w:hAnsi="Bakari" w:cs="Bakari"/>
          <w:lang w:val="ka-GE"/>
        </w:rPr>
        <w:t xml:space="preserve">(5) </w:t>
      </w:r>
      <w:r w:rsidRPr="00FE1C0B">
        <w:rPr>
          <w:rFonts w:ascii="Bakari" w:hAnsi="Bakari" w:cs="Bakari"/>
          <w:i/>
          <w:iCs/>
          <w:lang w:val="ka-GE"/>
        </w:rPr>
        <w:t>აქ მო-ვიდა (=ჩვენთან და ახლოს)</w:t>
      </w:r>
      <w:r w:rsidR="00D11243" w:rsidRPr="00FE1C0B">
        <w:rPr>
          <w:rFonts w:ascii="Bakari" w:hAnsi="Bakari" w:cs="Bakari"/>
          <w:i/>
          <w:iCs/>
          <w:lang w:val="ka-GE"/>
        </w:rPr>
        <w:tab/>
      </w:r>
      <w:r w:rsidR="00F107D4" w:rsidRPr="00FE1C0B">
        <w:rPr>
          <w:rFonts w:ascii="Bakari" w:hAnsi="Bakari" w:cs="Bakari"/>
          <w:i/>
          <w:iCs/>
          <w:lang w:val="ka-GE"/>
        </w:rPr>
        <w:t xml:space="preserve">             </w:t>
      </w:r>
      <w:r w:rsidR="00D11243" w:rsidRPr="00FE1C0B">
        <w:rPr>
          <w:rFonts w:ascii="Bakari" w:hAnsi="Bakari" w:cs="Bakari"/>
          <w:i/>
          <w:iCs/>
          <w:lang w:val="ka-GE"/>
        </w:rPr>
        <w:tab/>
      </w:r>
      <w:r w:rsidR="00513717" w:rsidRPr="00FE1C0B">
        <w:rPr>
          <w:rFonts w:ascii="Bakari" w:hAnsi="Bakari" w:cs="Bakari"/>
          <w:i/>
          <w:iCs/>
          <w:lang w:val="ka-GE"/>
        </w:rPr>
        <w:t xml:space="preserve">           </w:t>
      </w:r>
      <w:r w:rsidR="00D11243" w:rsidRPr="00FE1C0B">
        <w:rPr>
          <w:rFonts w:ascii="Bakari" w:hAnsi="Bakari" w:cs="Bakari"/>
          <w:i/>
          <w:iCs/>
          <w:noProof/>
        </w:rPr>
        <w:drawing>
          <wp:inline distT="0" distB="0" distL="0" distR="0" wp14:anchorId="1E879557" wp14:editId="5278E845">
            <wp:extent cx="762000" cy="472440"/>
            <wp:effectExtent l="0" t="0" r="0" b="381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472440"/>
                    </a:xfrm>
                    <a:prstGeom prst="rect">
                      <a:avLst/>
                    </a:prstGeom>
                    <a:noFill/>
                  </pic:spPr>
                </pic:pic>
              </a:graphicData>
            </a:graphic>
          </wp:inline>
        </w:drawing>
      </w:r>
      <w:r w:rsidRPr="00FE1C0B">
        <w:rPr>
          <w:rFonts w:ascii="Bakari" w:hAnsi="Bakari" w:cs="Bakari"/>
          <w:i/>
          <w:iCs/>
          <w:lang w:val="ka-GE"/>
        </w:rPr>
        <w:tab/>
      </w:r>
    </w:p>
    <w:p w14:paraId="382849F7" w14:textId="77777777" w:rsidR="002E62E1" w:rsidRPr="00FE1C0B" w:rsidRDefault="00513717" w:rsidP="00AB68C3">
      <w:pPr>
        <w:spacing w:after="0" w:line="276" w:lineRule="auto"/>
        <w:ind w:firstLine="1134"/>
        <w:jc w:val="both"/>
        <w:rPr>
          <w:rFonts w:ascii="Bakari" w:hAnsi="Bakari" w:cs="Bakari"/>
          <w:lang w:val="ka-GE"/>
        </w:rPr>
      </w:pPr>
      <w:r w:rsidRPr="00FE1C0B">
        <w:rPr>
          <w:rFonts w:ascii="Bakari" w:hAnsi="Bakari" w:cs="Bakari"/>
          <w:lang w:val="ka-GE"/>
        </w:rPr>
        <w:lastRenderedPageBreak/>
        <w:tab/>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t xml:space="preserve">   </w:t>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t xml:space="preserve">        </w:t>
      </w:r>
      <w:r w:rsidR="002E62E1" w:rsidRPr="00FE1C0B">
        <w:rPr>
          <w:rFonts w:ascii="Bakari" w:hAnsi="Bakari" w:cs="Bakari"/>
          <w:lang w:val="ka-GE"/>
        </w:rPr>
        <w:t xml:space="preserve">(6) </w:t>
      </w:r>
      <w:r w:rsidR="002E62E1" w:rsidRPr="00FE1C0B">
        <w:rPr>
          <w:rFonts w:ascii="Bakari" w:hAnsi="Bakari" w:cs="Bakari"/>
          <w:i/>
          <w:iCs/>
          <w:lang w:val="ka-GE"/>
        </w:rPr>
        <w:t>იქ მო-ვიდა (=ჩვენთან, მაგრამ შორს)</w:t>
      </w:r>
      <w:r w:rsidR="002E62E1" w:rsidRPr="00FE1C0B">
        <w:rPr>
          <w:rFonts w:ascii="Bakari" w:hAnsi="Bakari" w:cs="Bakari"/>
          <w:lang w:val="ka-GE"/>
        </w:rPr>
        <w:t xml:space="preserve"> </w:t>
      </w:r>
      <w:r w:rsidR="00D11243" w:rsidRPr="00FE1C0B">
        <w:rPr>
          <w:rFonts w:ascii="Bakari" w:hAnsi="Bakari" w:cs="Bakari"/>
          <w:lang w:val="ka-GE"/>
        </w:rPr>
        <w:tab/>
      </w:r>
      <w:r w:rsidR="00D11243" w:rsidRPr="00FE1C0B">
        <w:rPr>
          <w:rFonts w:ascii="Bakari" w:hAnsi="Bakari" w:cs="Bakari"/>
          <w:lang w:val="ka-GE"/>
        </w:rPr>
        <w:tab/>
      </w:r>
      <w:r w:rsidRPr="00FE1C0B">
        <w:rPr>
          <w:rFonts w:ascii="Bakari" w:hAnsi="Bakari" w:cs="Bakari"/>
          <w:noProof/>
          <w:lang w:val="ka-GE"/>
        </w:rPr>
        <w:t xml:space="preserve">           </w:t>
      </w:r>
      <w:r w:rsidR="00D11243" w:rsidRPr="00FE1C0B">
        <w:rPr>
          <w:rFonts w:ascii="Bakari" w:hAnsi="Bakari" w:cs="Bakari"/>
          <w:noProof/>
        </w:rPr>
        <w:drawing>
          <wp:inline distT="0" distB="0" distL="0" distR="0" wp14:anchorId="03738BB7" wp14:editId="02C3AD7F">
            <wp:extent cx="868680" cy="434340"/>
            <wp:effectExtent l="0" t="0" r="7620" b="381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8680" cy="434340"/>
                    </a:xfrm>
                    <a:prstGeom prst="rect">
                      <a:avLst/>
                    </a:prstGeom>
                    <a:noFill/>
                  </pic:spPr>
                </pic:pic>
              </a:graphicData>
            </a:graphic>
          </wp:inline>
        </w:drawing>
      </w:r>
    </w:p>
    <w:p w14:paraId="7CAA6C02" w14:textId="77777777" w:rsidR="002E62E1" w:rsidRPr="00FE1C0B" w:rsidRDefault="002E62E1" w:rsidP="00AB68C3">
      <w:pPr>
        <w:spacing w:after="0" w:line="276" w:lineRule="auto"/>
        <w:ind w:firstLine="720"/>
        <w:jc w:val="both"/>
        <w:rPr>
          <w:rFonts w:ascii="Bakari" w:hAnsi="Bakari" w:cs="Bakari"/>
          <w:lang w:val="ka-GE"/>
        </w:rPr>
      </w:pPr>
      <w:r w:rsidRPr="00FE1C0B">
        <w:rPr>
          <w:rFonts w:ascii="Bakari" w:hAnsi="Bakari" w:cs="Bakari"/>
          <w:lang w:val="ka-GE"/>
        </w:rPr>
        <w:tab/>
        <w:t xml:space="preserve">      </w:t>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t xml:space="preserve">                 </w:t>
      </w:r>
      <w:r w:rsidRPr="00FE1C0B">
        <w:rPr>
          <w:rFonts w:ascii="Bakari" w:hAnsi="Bakari" w:cs="Bakari"/>
          <w:lang w:val="ka-GE"/>
        </w:rPr>
        <w:tab/>
        <w:t xml:space="preserve">         </w:t>
      </w:r>
    </w:p>
    <w:p w14:paraId="30FE7C6B" w14:textId="77777777" w:rsidR="00DA1AD8" w:rsidRPr="00FE1C0B" w:rsidRDefault="008160D9" w:rsidP="00AB68C3">
      <w:pPr>
        <w:spacing w:after="0" w:line="276" w:lineRule="auto"/>
        <w:ind w:left="6480"/>
        <w:jc w:val="both"/>
        <w:rPr>
          <w:rFonts w:ascii="Bakari" w:hAnsi="Bakari" w:cs="Bakari"/>
          <w:lang w:val="ka-GE"/>
        </w:rPr>
      </w:pPr>
      <w:r w:rsidRPr="00FE1C0B">
        <w:rPr>
          <w:rFonts w:ascii="Bakari" w:hAnsi="Bakari" w:cs="Bakari"/>
          <w:lang w:val="ka-GE"/>
        </w:rPr>
        <w:t>A</w:t>
      </w:r>
      <w:r w:rsidR="002E62E1" w:rsidRPr="00FE1C0B">
        <w:rPr>
          <w:rFonts w:ascii="Bakari" w:hAnsi="Bakari" w:cs="Bakari"/>
          <w:lang w:val="ka-GE"/>
        </w:rPr>
        <w:t>S</w:t>
      </w:r>
      <w:r w:rsidR="00D10285" w:rsidRPr="00FE1C0B">
        <w:rPr>
          <w:rFonts w:ascii="Bakari" w:hAnsi="Bakari" w:cs="Bakari"/>
          <w:lang w:val="ka-GE"/>
        </w:rPr>
        <w:t xml:space="preserve">   </w:t>
      </w:r>
      <w:r w:rsidR="00907A0D" w:rsidRPr="00FE1C0B">
        <w:rPr>
          <w:rFonts w:ascii="Bakari" w:hAnsi="Bakari" w:cs="Bakari"/>
          <w:lang w:val="ka-GE"/>
        </w:rPr>
        <w:t xml:space="preserve"> </w:t>
      </w:r>
      <w:r w:rsidR="00907A0D" w:rsidRPr="00FE1C0B">
        <w:rPr>
          <w:rFonts w:ascii="Bakari" w:hAnsi="Bakari" w:cs="Bakari"/>
          <w:lang w:val="ka-GE"/>
        </w:rPr>
        <w:tab/>
      </w:r>
      <w:r w:rsidR="00D10285" w:rsidRPr="00FE1C0B">
        <w:rPr>
          <w:rFonts w:ascii="Bakari" w:hAnsi="Bakari" w:cs="Bakari"/>
          <w:lang w:val="ka-GE"/>
        </w:rPr>
        <w:t xml:space="preserve"> </w:t>
      </w:r>
      <w:r w:rsidRPr="00FE1C0B">
        <w:rPr>
          <w:rFonts w:ascii="Bakari" w:hAnsi="Bakari" w:cs="Bakari"/>
          <w:lang w:val="ka-GE"/>
        </w:rPr>
        <w:t>E</w:t>
      </w:r>
      <w:r w:rsidR="00907A0D" w:rsidRPr="00FE1C0B">
        <w:rPr>
          <w:rFonts w:ascii="Bakari" w:hAnsi="Bakari" w:cs="Bakari"/>
          <w:lang w:val="ka-GE"/>
        </w:rPr>
        <w:t>S</w:t>
      </w:r>
    </w:p>
    <w:p w14:paraId="2DF7D9BB" w14:textId="77777777" w:rsidR="002E62E1" w:rsidRPr="00FE1C0B" w:rsidRDefault="00C35C01" w:rsidP="00AB68C3">
      <w:pPr>
        <w:spacing w:after="0" w:line="276" w:lineRule="auto"/>
        <w:jc w:val="both"/>
        <w:rPr>
          <w:rFonts w:ascii="Bakari" w:hAnsi="Bakari" w:cs="Bakari"/>
          <w:lang w:val="ka-GE"/>
        </w:rPr>
      </w:pPr>
      <w:r w:rsidRPr="00FE1C0B">
        <w:rPr>
          <w:rFonts w:ascii="Bakari" w:hAnsi="Bakari" w:cs="Bakari"/>
          <w:noProof/>
        </w:rPr>
        <w:pict w14:anchorId="27E39597">
          <v:shape id="Straight Arrow Connector 103" o:spid="_x0000_s1121" type="#_x0000_t32" style="position:absolute;left:0;text-align:left;margin-left:334.45pt;margin-top:9.55pt;width:22.8pt;height:0;z-index:251731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" strokecolor="black [3200]" strokeweight=".5pt">
            <v:stroke endarrow="block" joinstyle="miter"/>
          </v:shape>
        </w:pict>
      </w:r>
      <w:r w:rsidR="00513717" w:rsidRPr="00FE1C0B">
        <w:rPr>
          <w:rFonts w:ascii="Bakari" w:hAnsi="Bakari" w:cs="Bakari"/>
          <w:lang w:val="ka-GE"/>
        </w:rPr>
        <w:t xml:space="preserve">                     </w:t>
      </w:r>
      <w:r w:rsidR="002E62E1" w:rsidRPr="00FE1C0B">
        <w:rPr>
          <w:rFonts w:ascii="Bakari" w:hAnsi="Bakari" w:cs="Bakari"/>
          <w:lang w:val="ka-GE"/>
        </w:rPr>
        <w:t xml:space="preserve">(7) </w:t>
      </w:r>
      <w:r w:rsidR="002E62E1" w:rsidRPr="00FE1C0B">
        <w:rPr>
          <w:rFonts w:ascii="Bakari" w:hAnsi="Bakari" w:cs="Bakari"/>
          <w:i/>
          <w:iCs/>
          <w:lang w:val="ka-GE"/>
        </w:rPr>
        <w:t>აქ მი-ვიდა (=სხვებთან, მაგრამ ახლოს)</w:t>
      </w:r>
      <w:r w:rsidR="002E62E1" w:rsidRPr="00FE1C0B">
        <w:rPr>
          <w:rFonts w:ascii="Bakari" w:hAnsi="Bakari" w:cs="Bakari"/>
          <w:lang w:val="ka-GE"/>
        </w:rPr>
        <w:t xml:space="preserve"> </w:t>
      </w:r>
      <w:r w:rsidR="00D10285" w:rsidRPr="00FE1C0B">
        <w:rPr>
          <w:rFonts w:ascii="Bakari" w:hAnsi="Bakari" w:cs="Bakari"/>
          <w:lang w:val="ka-GE"/>
        </w:rPr>
        <w:tab/>
      </w:r>
      <w:r w:rsidR="00513717" w:rsidRPr="00FE1C0B">
        <w:rPr>
          <w:rFonts w:ascii="Bakari" w:hAnsi="Bakari" w:cs="Bakari"/>
          <w:lang w:val="ka-GE"/>
        </w:rPr>
        <w:t xml:space="preserve">  </w:t>
      </w:r>
      <w:r w:rsidR="00D10285" w:rsidRPr="00FE1C0B">
        <w:rPr>
          <w:rFonts w:ascii="Bakari" w:hAnsi="Bakari" w:cs="Bakari"/>
          <w:lang w:val="ka-GE"/>
        </w:rPr>
        <w:tab/>
      </w:r>
      <w:r w:rsidR="008160D9" w:rsidRPr="00FE1C0B">
        <w:rPr>
          <w:rFonts w:ascii="Bakari" w:hAnsi="Bakari" w:cs="Bakari"/>
          <w:noProof/>
        </w:rPr>
        <w:drawing>
          <wp:inline distT="0" distB="0" distL="0" distR="0" wp14:anchorId="60EE7B07" wp14:editId="37F29CBA">
            <wp:extent cx="250190" cy="25019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inline>
        </w:drawing>
      </w:r>
      <w:r w:rsidR="008160D9" w:rsidRPr="00FE1C0B">
        <w:rPr>
          <w:rFonts w:ascii="Bakari" w:hAnsi="Bakari" w:cs="Bakari"/>
          <w:lang w:val="ka-GE"/>
        </w:rPr>
        <w:t xml:space="preserve">   </w:t>
      </w:r>
      <w:r w:rsidR="008160D9" w:rsidRPr="00FE1C0B">
        <w:rPr>
          <w:rFonts w:ascii="Bakari" w:hAnsi="Bakari" w:cs="Bakari"/>
          <w:noProof/>
        </w:rPr>
        <w:drawing>
          <wp:inline distT="0" distB="0" distL="0" distR="0" wp14:anchorId="71735599" wp14:editId="70A7BA1A">
            <wp:extent cx="251460" cy="25146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inline>
        </w:drawing>
      </w:r>
      <w:r w:rsidR="00D10285" w:rsidRPr="00FE1C0B">
        <w:rPr>
          <w:rFonts w:ascii="Bakari" w:hAnsi="Bakari" w:cs="Bakari"/>
          <w:lang w:val="ka-GE"/>
        </w:rPr>
        <w:tab/>
        <w:t xml:space="preserve">  </w:t>
      </w:r>
      <w:r w:rsidR="00D10285" w:rsidRPr="00FE1C0B">
        <w:rPr>
          <w:rFonts w:ascii="Bakari" w:hAnsi="Bakari" w:cs="Bakari"/>
          <w:lang w:val="ka-GE"/>
        </w:rPr>
        <w:tab/>
      </w:r>
    </w:p>
    <w:p w14:paraId="1868B201" w14:textId="77777777" w:rsidR="002E62E1" w:rsidRPr="00FE1C0B" w:rsidRDefault="002E62E1" w:rsidP="00AB68C3">
      <w:pPr>
        <w:spacing w:after="0" w:line="276" w:lineRule="auto"/>
        <w:ind w:firstLine="720"/>
        <w:jc w:val="both"/>
        <w:rPr>
          <w:rFonts w:ascii="Bakari" w:hAnsi="Bakari" w:cs="Bakari"/>
          <w:lang w:val="ka-GE"/>
        </w:rPr>
      </w:pPr>
    </w:p>
    <w:p w14:paraId="03818664" w14:textId="77777777" w:rsidR="002E62E1" w:rsidRPr="00FE1C0B" w:rsidRDefault="002E62E1" w:rsidP="00AB68C3">
      <w:pPr>
        <w:spacing w:after="0" w:line="276" w:lineRule="auto"/>
        <w:ind w:firstLine="720"/>
        <w:jc w:val="both"/>
        <w:rPr>
          <w:rFonts w:ascii="Bakari" w:hAnsi="Bakari" w:cs="Bakari"/>
          <w:lang w:val="ka-GE"/>
        </w:rPr>
      </w:pPr>
      <w:r w:rsidRPr="00FE1C0B">
        <w:rPr>
          <w:rFonts w:ascii="Bakari" w:hAnsi="Bakari" w:cs="Bakari"/>
          <w:lang w:val="ka-GE"/>
        </w:rPr>
        <w:t xml:space="preserve">                                                             </w:t>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t>ES</w:t>
      </w:r>
      <w:r w:rsidRPr="00FE1C0B">
        <w:rPr>
          <w:rFonts w:ascii="Bakari" w:hAnsi="Bakari" w:cs="Bakari"/>
          <w:lang w:val="ka-GE"/>
        </w:rPr>
        <w:tab/>
      </w:r>
      <w:r w:rsidR="00D10285" w:rsidRPr="00FE1C0B">
        <w:rPr>
          <w:rFonts w:ascii="Bakari" w:hAnsi="Bakari" w:cs="Bakari"/>
          <w:lang w:val="ka-GE"/>
        </w:rPr>
        <w:tab/>
      </w:r>
      <w:r w:rsidRPr="00FE1C0B">
        <w:rPr>
          <w:rFonts w:ascii="Bakari" w:hAnsi="Bakari" w:cs="Bakari"/>
          <w:lang w:val="ka-GE"/>
        </w:rPr>
        <w:t>AS</w:t>
      </w:r>
    </w:p>
    <w:p w14:paraId="1B0D5C62" w14:textId="77777777" w:rsidR="002E62E1" w:rsidRPr="00FE1C0B" w:rsidRDefault="00C35C01" w:rsidP="00AB68C3">
      <w:pPr>
        <w:spacing w:after="0" w:line="276" w:lineRule="auto"/>
        <w:ind w:firstLine="720"/>
        <w:jc w:val="both"/>
        <w:rPr>
          <w:rFonts w:ascii="Bakari" w:hAnsi="Bakari" w:cs="Bakari"/>
          <w:lang w:val="ka-GE"/>
        </w:rPr>
      </w:pPr>
      <w:r w:rsidRPr="00FE1C0B">
        <w:rPr>
          <w:rFonts w:ascii="Bakari" w:hAnsi="Bakari" w:cs="Bakari"/>
          <w:noProof/>
        </w:rPr>
        <w:pict w14:anchorId="6D9B6A75">
          <v:shape id="_x0000_s1132" type="#_x0000_t32" style="position:absolute;left:0;text-align:left;margin-left:337.35pt;margin-top:9.35pt;width:58.55pt;height:.55pt;flip:y;z-index:251761664" o:connectortype="straight">
            <v:stroke endarrow="block"/>
          </v:shape>
        </w:pict>
      </w:r>
      <w:r w:rsidR="00513717" w:rsidRPr="00FE1C0B">
        <w:rPr>
          <w:rFonts w:ascii="Bakari" w:hAnsi="Bakari" w:cs="Bakari"/>
          <w:lang w:val="ka-GE"/>
        </w:rPr>
        <w:t xml:space="preserve">        </w:t>
      </w:r>
      <w:r w:rsidR="002E62E1" w:rsidRPr="00FE1C0B">
        <w:rPr>
          <w:rFonts w:ascii="Bakari" w:hAnsi="Bakari" w:cs="Bakari"/>
          <w:lang w:val="ka-GE"/>
        </w:rPr>
        <w:t xml:space="preserve">(8) </w:t>
      </w:r>
      <w:r w:rsidR="002E62E1" w:rsidRPr="00FE1C0B">
        <w:rPr>
          <w:rFonts w:ascii="Bakari" w:hAnsi="Bakari" w:cs="Bakari"/>
          <w:i/>
          <w:iCs/>
          <w:lang w:val="ka-GE"/>
        </w:rPr>
        <w:t>იქ მი-ვიდა (= სხვებთან და შორს)</w:t>
      </w:r>
      <w:r w:rsidR="00D10285" w:rsidRPr="00FE1C0B">
        <w:rPr>
          <w:rFonts w:ascii="Bakari" w:hAnsi="Bakari" w:cs="Bakari"/>
          <w:i/>
          <w:iCs/>
          <w:lang w:val="ka-GE"/>
        </w:rPr>
        <w:tab/>
      </w:r>
      <w:r w:rsidR="00D10285" w:rsidRPr="00FE1C0B">
        <w:rPr>
          <w:rFonts w:ascii="Bakari" w:hAnsi="Bakari" w:cs="Bakari"/>
          <w:i/>
          <w:iCs/>
          <w:lang w:val="ka-GE"/>
        </w:rPr>
        <w:tab/>
      </w:r>
      <w:r w:rsidR="00D10285" w:rsidRPr="00FE1C0B">
        <w:rPr>
          <w:rFonts w:ascii="Bakari" w:hAnsi="Bakari" w:cs="Bakari"/>
          <w:i/>
          <w:iCs/>
          <w:lang w:val="ka-GE"/>
        </w:rPr>
        <w:tab/>
      </w:r>
      <w:r w:rsidR="00D10285" w:rsidRPr="00FE1C0B">
        <w:rPr>
          <w:rFonts w:ascii="Bakari" w:hAnsi="Bakari" w:cs="Bakari"/>
          <w:i/>
          <w:iCs/>
          <w:noProof/>
        </w:rPr>
        <w:drawing>
          <wp:inline distT="0" distB="0" distL="0" distR="0" wp14:anchorId="7E5003CF" wp14:editId="5EAF1F66">
            <wp:extent cx="250190" cy="25019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inline>
        </w:drawing>
      </w:r>
      <w:r w:rsidR="00D10285" w:rsidRPr="00FE1C0B">
        <w:rPr>
          <w:rFonts w:ascii="Bakari" w:hAnsi="Bakari" w:cs="Bakari"/>
          <w:i/>
          <w:iCs/>
          <w:lang w:val="ka-GE"/>
        </w:rPr>
        <w:tab/>
      </w:r>
      <w:r w:rsidR="00907A0D" w:rsidRPr="00FE1C0B">
        <w:rPr>
          <w:rFonts w:ascii="Bakari" w:hAnsi="Bakari" w:cs="Bakari"/>
          <w:i/>
          <w:iCs/>
          <w:lang w:val="ka-GE"/>
        </w:rPr>
        <w:t xml:space="preserve">            </w:t>
      </w:r>
      <w:r w:rsidR="00907A0D" w:rsidRPr="00FE1C0B">
        <w:rPr>
          <w:rFonts w:ascii="Bakari" w:hAnsi="Bakari" w:cs="Bakari"/>
          <w:i/>
          <w:iCs/>
          <w:noProof/>
        </w:rPr>
        <w:drawing>
          <wp:inline distT="0" distB="0" distL="0" distR="0" wp14:anchorId="7F5467FD" wp14:editId="6426503E">
            <wp:extent cx="250190" cy="25019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inline>
        </w:drawing>
      </w:r>
      <w:r w:rsidR="00D10285" w:rsidRPr="00FE1C0B">
        <w:rPr>
          <w:rFonts w:ascii="Bakari" w:hAnsi="Bakari" w:cs="Bakari"/>
          <w:i/>
          <w:iCs/>
          <w:lang w:val="ka-GE"/>
        </w:rPr>
        <w:tab/>
      </w:r>
    </w:p>
    <w:p w14:paraId="6A9DDBF6" w14:textId="77777777" w:rsidR="00E61CC4" w:rsidRPr="00FE1C0B" w:rsidRDefault="002E62E1" w:rsidP="00AB68C3">
      <w:pPr>
        <w:spacing w:after="0" w:line="276" w:lineRule="auto"/>
        <w:ind w:firstLine="567"/>
        <w:jc w:val="both"/>
        <w:rPr>
          <w:rFonts w:ascii="Bakari" w:hAnsi="Bakari" w:cs="Bakari"/>
          <w:lang w:val="ka-GE"/>
        </w:rPr>
      </w:pPr>
      <w:r w:rsidRPr="00FE1C0B">
        <w:rPr>
          <w:rFonts w:ascii="Bakari" w:hAnsi="Bakari" w:cs="Bakari"/>
          <w:lang w:val="ka-GE"/>
        </w:rPr>
        <w:t>ქართულში თეორიულად დასაშვები ყოველი კომბინაცია რეალიზდება ენობრივ</w:t>
      </w:r>
      <w:r w:rsidR="00D644B7" w:rsidRPr="00FE1C0B">
        <w:rPr>
          <w:rFonts w:ascii="Bakari" w:hAnsi="Bakari" w:cs="Bakari"/>
          <w:lang w:val="ka-GE"/>
        </w:rPr>
        <w:t>ი</w:t>
      </w:r>
      <w:r w:rsidRPr="00FE1C0B">
        <w:rPr>
          <w:rFonts w:ascii="Bakari" w:hAnsi="Bakari" w:cs="Bakari"/>
          <w:lang w:val="ka-GE"/>
        </w:rPr>
        <w:t xml:space="preserve"> გამონათქვამებ</w:t>
      </w:r>
      <w:r w:rsidR="00D644B7" w:rsidRPr="00FE1C0B">
        <w:rPr>
          <w:rFonts w:ascii="Bakari" w:hAnsi="Bakari" w:cs="Bakari"/>
          <w:lang w:val="ka-GE"/>
        </w:rPr>
        <w:t>ის სახით</w:t>
      </w:r>
      <w:r w:rsidRPr="00FE1C0B">
        <w:rPr>
          <w:rFonts w:ascii="Bakari" w:hAnsi="Bakari" w:cs="Bakari"/>
          <w:lang w:val="ka-GE"/>
        </w:rPr>
        <w:t>. მათგან ყველაზე</w:t>
      </w:r>
      <w:r w:rsidR="009A49DE" w:rsidRPr="00FE1C0B">
        <w:rPr>
          <w:rFonts w:ascii="Bakari" w:hAnsi="Bakari" w:cs="Bakari"/>
          <w:lang w:val="ka-GE"/>
        </w:rPr>
        <w:t xml:space="preserve"> „</w:t>
      </w:r>
      <w:r w:rsidRPr="00FE1C0B">
        <w:rPr>
          <w:rFonts w:ascii="Bakari" w:hAnsi="Bakari" w:cs="Bakari"/>
          <w:lang w:val="ka-GE"/>
        </w:rPr>
        <w:t>მოულოდნელი</w:t>
      </w:r>
      <w:r w:rsidR="009A49DE" w:rsidRPr="00FE1C0B">
        <w:rPr>
          <w:rFonts w:ascii="Bakari" w:hAnsi="Bakari" w:cs="Bakari"/>
          <w:lang w:val="ka-GE"/>
        </w:rPr>
        <w:t>“</w:t>
      </w:r>
      <w:r w:rsidRPr="00FE1C0B">
        <w:rPr>
          <w:rFonts w:ascii="Bakari" w:hAnsi="Bakari" w:cs="Bakari"/>
          <w:lang w:val="ka-GE"/>
        </w:rPr>
        <w:t xml:space="preserve"> სიტუაციების, მე-(6)-ს და მე-(7)</w:t>
      </w:r>
      <w:r w:rsidR="00D644B7" w:rsidRPr="00FE1C0B">
        <w:rPr>
          <w:rFonts w:ascii="Bakari" w:hAnsi="Bakari" w:cs="Bakari"/>
          <w:lang w:val="ka-GE"/>
        </w:rPr>
        <w:t>-ს</w:t>
      </w:r>
      <w:r w:rsidRPr="00FE1C0B">
        <w:rPr>
          <w:rFonts w:ascii="Bakari" w:hAnsi="Bakari" w:cs="Bakari"/>
          <w:lang w:val="ka-GE"/>
        </w:rPr>
        <w:t xml:space="preserve"> ამსახველი გამონათქვამების ნიმუშებად შეიძლება წარმოვადგინოთ წინადადებები (9) და (10):  </w:t>
      </w:r>
    </w:p>
    <w:p w14:paraId="450C6DB2" w14:textId="77777777" w:rsidR="002E62E1" w:rsidRPr="00FE1C0B" w:rsidRDefault="008572C0" w:rsidP="008572C0">
      <w:pPr>
        <w:spacing w:after="0" w:line="276" w:lineRule="auto"/>
        <w:jc w:val="both"/>
        <w:rPr>
          <w:rFonts w:ascii="Bakari" w:hAnsi="Bakari" w:cs="Bakari"/>
          <w:lang w:val="ka-GE"/>
        </w:rPr>
      </w:pPr>
      <w:r w:rsidRPr="00FE1C0B">
        <w:rPr>
          <w:rFonts w:ascii="Bakari" w:hAnsi="Bakari" w:cs="Bakari"/>
          <w:lang w:val="ka-GE"/>
        </w:rPr>
        <w:t xml:space="preserve">                      </w:t>
      </w:r>
      <w:r w:rsidR="002E62E1" w:rsidRPr="00FE1C0B">
        <w:rPr>
          <w:rFonts w:ascii="Bakari" w:hAnsi="Bakari" w:cs="Bakari"/>
          <w:lang w:val="ka-GE"/>
        </w:rPr>
        <w:t xml:space="preserve">(9)  </w:t>
      </w:r>
      <w:r w:rsidR="002E62E1" w:rsidRPr="00FE1C0B">
        <w:rPr>
          <w:rFonts w:ascii="Bakari" w:hAnsi="Bakari" w:cs="Bakari"/>
          <w:i/>
          <w:iCs/>
          <w:lang w:val="ka-GE"/>
        </w:rPr>
        <w:t>იქ, თბილისში, ბევრი ხალხი მო-დის ხოლმე მიტინგებზე.</w:t>
      </w:r>
      <w:r w:rsidR="002E62E1" w:rsidRPr="00FE1C0B">
        <w:rPr>
          <w:rFonts w:ascii="Bakari" w:hAnsi="Bakari" w:cs="Bakari"/>
          <w:lang w:val="ka-GE"/>
        </w:rPr>
        <w:t xml:space="preserve"> </w:t>
      </w:r>
    </w:p>
    <w:p w14:paraId="08D90CC6" w14:textId="77777777" w:rsidR="00E61CC4" w:rsidRPr="00FE1C0B" w:rsidRDefault="008572C0" w:rsidP="008572C0">
      <w:pPr>
        <w:spacing w:after="0" w:line="276" w:lineRule="auto"/>
        <w:jc w:val="both"/>
        <w:rPr>
          <w:rFonts w:ascii="Bakari" w:hAnsi="Bakari" w:cs="Bakari"/>
          <w:i/>
          <w:iCs/>
          <w:lang w:val="ka-GE"/>
        </w:rPr>
      </w:pPr>
      <w:r w:rsidRPr="00FE1C0B">
        <w:rPr>
          <w:rFonts w:ascii="Bakari" w:hAnsi="Bakari" w:cs="Bakari"/>
          <w:lang w:val="ka-GE"/>
        </w:rPr>
        <w:t xml:space="preserve">                     </w:t>
      </w:r>
      <w:r w:rsidR="002E62E1" w:rsidRPr="00FE1C0B">
        <w:rPr>
          <w:rFonts w:ascii="Bakari" w:hAnsi="Bakari" w:cs="Bakari"/>
          <w:lang w:val="ka-GE"/>
        </w:rPr>
        <w:t>(10)</w:t>
      </w:r>
      <w:r w:rsidR="00E33C2E" w:rsidRPr="00FE1C0B">
        <w:rPr>
          <w:rFonts w:ascii="Bakari" w:hAnsi="Bakari" w:cs="Bakari"/>
          <w:lang w:val="ka-GE"/>
        </w:rPr>
        <w:t xml:space="preserve"> </w:t>
      </w:r>
      <w:r w:rsidR="002E62E1" w:rsidRPr="00FE1C0B">
        <w:rPr>
          <w:rFonts w:ascii="Bakari" w:hAnsi="Bakari" w:cs="Bakari"/>
          <w:i/>
          <w:iCs/>
          <w:lang w:val="ka-GE"/>
        </w:rPr>
        <w:t xml:space="preserve">აქ სტუდენტები ხშირად ა-დიან ხოლმე მე-3 სართულზე ბიბლიოთეკაში. </w:t>
      </w:r>
    </w:p>
    <w:p w14:paraId="09CBC9DF" w14:textId="77777777" w:rsidR="008572C0" w:rsidRPr="00FE1C0B" w:rsidRDefault="008572C0" w:rsidP="008572C0">
      <w:pPr>
        <w:tabs>
          <w:tab w:val="left" w:pos="1418"/>
        </w:tabs>
        <w:spacing w:after="0" w:line="276" w:lineRule="auto"/>
        <w:jc w:val="both"/>
        <w:rPr>
          <w:rFonts w:ascii="Bakari" w:hAnsi="Bakari" w:cs="Bakari"/>
          <w:i/>
          <w:iCs/>
          <w:lang w:val="ka-GE"/>
        </w:rPr>
      </w:pPr>
    </w:p>
    <w:p w14:paraId="6A0C1D7E" w14:textId="77777777" w:rsidR="002E62E1" w:rsidRPr="00FE1C0B" w:rsidRDefault="002E62E1" w:rsidP="00513717">
      <w:pPr>
        <w:spacing w:after="0" w:line="276" w:lineRule="auto"/>
        <w:ind w:firstLine="567"/>
        <w:jc w:val="both"/>
        <w:rPr>
          <w:rFonts w:ascii="Bakari" w:hAnsi="Bakari" w:cs="Bakari"/>
          <w:lang w:val="ka-GE"/>
        </w:rPr>
      </w:pPr>
      <w:r w:rsidRPr="00FE1C0B">
        <w:rPr>
          <w:rFonts w:ascii="Bakari" w:hAnsi="Bakari" w:cs="Bakari"/>
          <w:lang w:val="ka-GE"/>
        </w:rPr>
        <w:t xml:space="preserve">მე-(9) წინადადება ასახავს შემდეგ სიტუაციას: მეტყველი საუბრის მომენტში თბილისიდან შორს იმყოფება, თუმცა თბილისის მიტინგებს ის განიხილავს თავის ‘ეგო-სივრცის’ ნაწილად და ამიტომ, მიუხედავად სიშორისა, იყენებს </w:t>
      </w:r>
      <w:r w:rsidRPr="00FE1C0B">
        <w:rPr>
          <w:rFonts w:ascii="Bakari" w:hAnsi="Bakari" w:cs="Bakari"/>
          <w:i/>
          <w:iCs/>
          <w:lang w:val="ka-GE"/>
        </w:rPr>
        <w:t>მო-</w:t>
      </w:r>
      <w:r w:rsidRPr="00FE1C0B">
        <w:rPr>
          <w:rFonts w:ascii="Bakari" w:hAnsi="Bakari" w:cs="Bakari"/>
          <w:lang w:val="ka-GE"/>
        </w:rPr>
        <w:t xml:space="preserve"> ზმნისწინს; მე-(10) წინადადება კი, მასში ასახული ძირითადი ინფორმაციის გარდა (სტუდენტები ხშირად დადიან ბიბლიოთეკაში, რომელიც მე-3 სართულზეა), დამატებით გვატყობინებს: მეტყველი იმყოფება იმ დაწესებულებაში, სადაც მდებარეობს ბიბლიოთეკა, თუმცა ამ დაწესებულებას თავის </w:t>
      </w:r>
      <w:r w:rsidR="00EC21B4" w:rsidRPr="00FE1C0B">
        <w:rPr>
          <w:rFonts w:ascii="Bakari" w:hAnsi="Bakari" w:cs="Bakari"/>
          <w:lang w:val="ka-GE"/>
        </w:rPr>
        <w:t>ES-ის</w:t>
      </w:r>
      <w:r w:rsidRPr="00FE1C0B">
        <w:rPr>
          <w:rFonts w:ascii="Bakari" w:hAnsi="Bakari" w:cs="Bakari"/>
          <w:lang w:val="ka-GE"/>
        </w:rPr>
        <w:t xml:space="preserve"> ნაწილად არ მიიჩნევს. უნდა აღინიშნოს, რომ ამგვარი სიტუაციები საკმაოდ სპეციფიკურია და, ამდენად, (6)-(7)-ის მსგავსი წინადადებებიც იშვიათია.</w:t>
      </w:r>
    </w:p>
    <w:p w14:paraId="6DD44E6D" w14:textId="77777777" w:rsidR="00EC21B4" w:rsidRPr="00FE1C0B" w:rsidRDefault="00EC21B4" w:rsidP="00513717">
      <w:pPr>
        <w:tabs>
          <w:tab w:val="left" w:pos="567"/>
        </w:tabs>
        <w:spacing w:after="0" w:line="276" w:lineRule="auto"/>
        <w:ind w:firstLine="567"/>
        <w:jc w:val="both"/>
        <w:rPr>
          <w:rFonts w:ascii="Bakari" w:hAnsi="Bakari" w:cs="Bakari"/>
          <w:lang w:val="ka-GE"/>
        </w:rPr>
      </w:pPr>
      <w:r w:rsidRPr="00FE1C0B">
        <w:rPr>
          <w:rFonts w:ascii="Bakari" w:hAnsi="Bakari" w:cs="Bakari"/>
          <w:lang w:val="ka-GE"/>
        </w:rPr>
        <w:t>ამგვარად, წარმოდგენილი ანალიზის მიხედვით ქართულში სივრცული მიმართებების სტრუქტურირებისათვის ღირებულია სამი მთავარი განზომილება:</w:t>
      </w:r>
    </w:p>
    <w:p w14:paraId="04D19BC5" w14:textId="77777777" w:rsidR="00EC21B4" w:rsidRPr="00FE1C0B" w:rsidRDefault="00EC21B4" w:rsidP="00045B70">
      <w:pPr>
        <w:spacing w:after="0" w:line="276" w:lineRule="auto"/>
        <w:jc w:val="both"/>
        <w:rPr>
          <w:rFonts w:ascii="Bakari" w:hAnsi="Bakari" w:cs="Bakari"/>
        </w:rPr>
      </w:pPr>
      <w:r w:rsidRPr="00FE1C0B">
        <w:rPr>
          <w:rFonts w:ascii="Bakari" w:hAnsi="Bakari" w:cs="Bakari"/>
        </w:rPr>
        <w:tab/>
      </w:r>
      <w:r w:rsidR="00D644B7" w:rsidRPr="00FE1C0B">
        <w:rPr>
          <w:rFonts w:ascii="Bakari" w:hAnsi="Bakari" w:cs="Bakari"/>
        </w:rPr>
        <w:tab/>
      </w:r>
      <w:r w:rsidRPr="00FE1C0B">
        <w:rPr>
          <w:rFonts w:ascii="Bakari" w:hAnsi="Bakari" w:cs="Bakari"/>
        </w:rPr>
        <w:t xml:space="preserve">1. </w:t>
      </w:r>
      <w:proofErr w:type="spellStart"/>
      <w:r w:rsidRPr="00FE1C0B">
        <w:rPr>
          <w:rFonts w:ascii="Bakari" w:hAnsi="Bakari" w:cs="Bakari"/>
        </w:rPr>
        <w:t>თვალთახედვის</w:t>
      </w:r>
      <w:proofErr w:type="spellEnd"/>
      <w:r w:rsidRPr="00FE1C0B">
        <w:rPr>
          <w:rFonts w:ascii="Bakari" w:hAnsi="Bakari" w:cs="Bakari"/>
        </w:rPr>
        <w:t xml:space="preserve"> </w:t>
      </w:r>
      <w:proofErr w:type="spellStart"/>
      <w:r w:rsidRPr="00FE1C0B">
        <w:rPr>
          <w:rFonts w:ascii="Bakari" w:hAnsi="Bakari" w:cs="Bakari"/>
        </w:rPr>
        <w:t>წერტილი</w:t>
      </w:r>
      <w:proofErr w:type="spellEnd"/>
      <w:r w:rsidRPr="00FE1C0B">
        <w:rPr>
          <w:rFonts w:ascii="Bakari" w:hAnsi="Bakari" w:cs="Bakari"/>
        </w:rPr>
        <w:t xml:space="preserve"> (</w:t>
      </w:r>
      <w:proofErr w:type="spellStart"/>
      <w:r w:rsidRPr="00FE1C0B">
        <w:rPr>
          <w:rFonts w:ascii="Bakari" w:hAnsi="Bakari" w:cs="Bakari"/>
        </w:rPr>
        <w:t>მეტყველის</w:t>
      </w:r>
      <w:proofErr w:type="spellEnd"/>
      <w:r w:rsidRPr="00FE1C0B">
        <w:rPr>
          <w:rFonts w:ascii="Bakari" w:hAnsi="Bakari" w:cs="Bakari"/>
        </w:rPr>
        <w:t xml:space="preserve"> </w:t>
      </w:r>
      <w:proofErr w:type="spellStart"/>
      <w:r w:rsidRPr="00FE1C0B">
        <w:rPr>
          <w:rFonts w:ascii="Bakari" w:hAnsi="Bakari" w:cs="Bakari"/>
        </w:rPr>
        <w:t>და</w:t>
      </w:r>
      <w:proofErr w:type="spellEnd"/>
      <w:r w:rsidRPr="00FE1C0B">
        <w:rPr>
          <w:rFonts w:ascii="Bakari" w:hAnsi="Bakari" w:cs="Bakari"/>
        </w:rPr>
        <w:t>/</w:t>
      </w:r>
      <w:proofErr w:type="spellStart"/>
      <w:r w:rsidRPr="00FE1C0B">
        <w:rPr>
          <w:rFonts w:ascii="Bakari" w:hAnsi="Bakari" w:cs="Bakari"/>
        </w:rPr>
        <w:t>ან</w:t>
      </w:r>
      <w:proofErr w:type="spellEnd"/>
      <w:r w:rsidRPr="00FE1C0B">
        <w:rPr>
          <w:rFonts w:ascii="Bakari" w:hAnsi="Bakari" w:cs="Bakari"/>
        </w:rPr>
        <w:t xml:space="preserve"> </w:t>
      </w:r>
      <w:proofErr w:type="spellStart"/>
      <w:r w:rsidRPr="00FE1C0B">
        <w:rPr>
          <w:rFonts w:ascii="Bakari" w:hAnsi="Bakari" w:cs="Bakari"/>
        </w:rPr>
        <w:t>მთხრობელის</w:t>
      </w:r>
      <w:proofErr w:type="spellEnd"/>
      <w:r w:rsidRPr="00FE1C0B">
        <w:rPr>
          <w:rFonts w:ascii="Bakari" w:hAnsi="Bakari" w:cs="Bakari"/>
        </w:rPr>
        <w:t>);</w:t>
      </w:r>
    </w:p>
    <w:p w14:paraId="785184E4" w14:textId="77777777" w:rsidR="0053599B" w:rsidRPr="00FE1C0B" w:rsidRDefault="00EC21B4" w:rsidP="00045B70">
      <w:pPr>
        <w:spacing w:after="0" w:line="276" w:lineRule="auto"/>
        <w:ind w:firstLine="1440"/>
        <w:jc w:val="both"/>
        <w:rPr>
          <w:rFonts w:ascii="Bakari" w:hAnsi="Bakari" w:cs="Bakari"/>
          <w:lang w:val="ka-GE"/>
        </w:rPr>
      </w:pPr>
      <w:r w:rsidRPr="00FE1C0B">
        <w:rPr>
          <w:rFonts w:ascii="Bakari" w:hAnsi="Bakari" w:cs="Bakari"/>
        </w:rPr>
        <w:t xml:space="preserve">2. </w:t>
      </w:r>
      <w:proofErr w:type="spellStart"/>
      <w:r w:rsidRPr="00FE1C0B">
        <w:rPr>
          <w:rFonts w:ascii="Bakari" w:hAnsi="Bakari" w:cs="Bakari"/>
        </w:rPr>
        <w:t>გეოგრაფიული</w:t>
      </w:r>
      <w:proofErr w:type="spellEnd"/>
      <w:r w:rsidRPr="00FE1C0B">
        <w:rPr>
          <w:rFonts w:ascii="Bakari" w:hAnsi="Bakari" w:cs="Bakari"/>
        </w:rPr>
        <w:t xml:space="preserve"> </w:t>
      </w:r>
      <w:proofErr w:type="spellStart"/>
      <w:r w:rsidRPr="00FE1C0B">
        <w:rPr>
          <w:rFonts w:ascii="Bakari" w:hAnsi="Bakari" w:cs="Bakari"/>
        </w:rPr>
        <w:t>სივრცე</w:t>
      </w:r>
      <w:proofErr w:type="spellEnd"/>
      <w:r w:rsidRPr="00FE1C0B">
        <w:rPr>
          <w:rFonts w:ascii="Bakari" w:hAnsi="Bakari" w:cs="Bakari"/>
        </w:rPr>
        <w:t xml:space="preserve"> (</w:t>
      </w:r>
      <w:proofErr w:type="spellStart"/>
      <w:r w:rsidRPr="00FE1C0B">
        <w:rPr>
          <w:rFonts w:ascii="Bakari" w:hAnsi="Bakari" w:cs="Bakari"/>
        </w:rPr>
        <w:t>სხვადასხვაგვარი</w:t>
      </w:r>
      <w:proofErr w:type="spellEnd"/>
      <w:r w:rsidRPr="00FE1C0B">
        <w:rPr>
          <w:rFonts w:ascii="Bakari" w:hAnsi="Bakari" w:cs="Bakari"/>
        </w:rPr>
        <w:t xml:space="preserve"> </w:t>
      </w:r>
      <w:proofErr w:type="spellStart"/>
      <w:r w:rsidRPr="00FE1C0B">
        <w:rPr>
          <w:rFonts w:ascii="Bakari" w:hAnsi="Bakari" w:cs="Bakari"/>
        </w:rPr>
        <w:t>მიმართულებები</w:t>
      </w:r>
      <w:proofErr w:type="spellEnd"/>
      <w:r w:rsidRPr="00FE1C0B">
        <w:rPr>
          <w:rFonts w:ascii="Bakari" w:hAnsi="Bakari" w:cs="Bakari"/>
        </w:rPr>
        <w:t xml:space="preserve"> </w:t>
      </w:r>
      <w:proofErr w:type="spellStart"/>
      <w:r w:rsidRPr="00FE1C0B">
        <w:rPr>
          <w:rFonts w:ascii="Bakari" w:hAnsi="Bakari" w:cs="Bakari"/>
        </w:rPr>
        <w:t>და</w:t>
      </w:r>
      <w:proofErr w:type="spellEnd"/>
      <w:r w:rsidRPr="00FE1C0B">
        <w:rPr>
          <w:rFonts w:ascii="Bakari" w:hAnsi="Bakari" w:cs="Bakari"/>
        </w:rPr>
        <w:t xml:space="preserve"> </w:t>
      </w:r>
      <w:r w:rsidR="00513717" w:rsidRPr="00FE1C0B">
        <w:rPr>
          <w:rFonts w:ascii="Bakari" w:hAnsi="Bakari" w:cs="Bakari"/>
          <w:lang w:val="ka-GE"/>
        </w:rPr>
        <w:t xml:space="preserve">    </w:t>
      </w:r>
    </w:p>
    <w:p w14:paraId="6A642519" w14:textId="77777777" w:rsidR="00EC21B4" w:rsidRPr="00FE1C0B" w:rsidRDefault="0053599B" w:rsidP="00045B70">
      <w:pPr>
        <w:spacing w:after="0" w:line="276" w:lineRule="auto"/>
        <w:ind w:firstLine="1440"/>
        <w:jc w:val="both"/>
        <w:rPr>
          <w:rFonts w:ascii="Bakari" w:hAnsi="Bakari" w:cs="Bakari"/>
        </w:rPr>
      </w:pPr>
      <w:r w:rsidRPr="00FE1C0B">
        <w:rPr>
          <w:rFonts w:ascii="Bakari" w:hAnsi="Bakari" w:cs="Bakari"/>
          <w:lang w:val="ka-GE"/>
        </w:rPr>
        <w:t xml:space="preserve">     </w:t>
      </w:r>
      <w:proofErr w:type="spellStart"/>
      <w:r w:rsidR="00EC21B4" w:rsidRPr="00FE1C0B">
        <w:rPr>
          <w:rFonts w:ascii="Bakari" w:hAnsi="Bakari" w:cs="Bakari"/>
        </w:rPr>
        <w:t>მანძილის</w:t>
      </w:r>
      <w:proofErr w:type="spellEnd"/>
      <w:r w:rsidR="00EC21B4" w:rsidRPr="00FE1C0B">
        <w:rPr>
          <w:rFonts w:ascii="Bakari" w:hAnsi="Bakari" w:cs="Bakari"/>
        </w:rPr>
        <w:t xml:space="preserve"> </w:t>
      </w:r>
      <w:proofErr w:type="spellStart"/>
      <w:r w:rsidR="00EC21B4" w:rsidRPr="00FE1C0B">
        <w:rPr>
          <w:rFonts w:ascii="Bakari" w:hAnsi="Bakari" w:cs="Bakari"/>
        </w:rPr>
        <w:t>ამსახველი</w:t>
      </w:r>
      <w:proofErr w:type="spellEnd"/>
      <w:r w:rsidR="00EC21B4" w:rsidRPr="00FE1C0B">
        <w:rPr>
          <w:rFonts w:ascii="Bakari" w:hAnsi="Bakari" w:cs="Bakari"/>
        </w:rPr>
        <w:t xml:space="preserve"> </w:t>
      </w:r>
      <w:proofErr w:type="spellStart"/>
      <w:r w:rsidR="00EC21B4" w:rsidRPr="00FE1C0B">
        <w:rPr>
          <w:rFonts w:ascii="Bakari" w:hAnsi="Bakari" w:cs="Bakari"/>
        </w:rPr>
        <w:t>ოპოზიცია</w:t>
      </w:r>
      <w:proofErr w:type="spellEnd"/>
      <w:r w:rsidR="00EC21B4" w:rsidRPr="00FE1C0B">
        <w:rPr>
          <w:rFonts w:ascii="Bakari" w:hAnsi="Bakari" w:cs="Bakari"/>
        </w:rPr>
        <w:t xml:space="preserve">: </w:t>
      </w:r>
      <w:r w:rsidR="00EC21B4" w:rsidRPr="00FE1C0B">
        <w:rPr>
          <w:rFonts w:ascii="Bakari" w:hAnsi="Bakari" w:cs="Bakari"/>
          <w:lang w:val="ka-GE"/>
        </w:rPr>
        <w:t>‘</w:t>
      </w:r>
      <w:proofErr w:type="spellStart"/>
      <w:r w:rsidR="00EC21B4" w:rsidRPr="00FE1C0B">
        <w:rPr>
          <w:rFonts w:ascii="Bakari" w:hAnsi="Bakari" w:cs="Bakari"/>
        </w:rPr>
        <w:t>ახლოს</w:t>
      </w:r>
      <w:proofErr w:type="spellEnd"/>
      <w:r w:rsidR="00EC21B4" w:rsidRPr="00FE1C0B">
        <w:rPr>
          <w:rFonts w:ascii="Bakari" w:hAnsi="Bakari" w:cs="Bakari"/>
        </w:rPr>
        <w:t>/</w:t>
      </w:r>
      <w:proofErr w:type="spellStart"/>
      <w:r w:rsidR="00EC21B4" w:rsidRPr="00FE1C0B">
        <w:rPr>
          <w:rFonts w:ascii="Bakari" w:hAnsi="Bakari" w:cs="Bakari"/>
        </w:rPr>
        <w:t>შორს</w:t>
      </w:r>
      <w:proofErr w:type="spellEnd"/>
      <w:r w:rsidR="00EC21B4" w:rsidRPr="00FE1C0B">
        <w:rPr>
          <w:rFonts w:ascii="Bakari" w:hAnsi="Bakari" w:cs="Bakari"/>
          <w:lang w:val="ka-GE"/>
        </w:rPr>
        <w:t>’</w:t>
      </w:r>
      <w:r w:rsidR="00EC21B4" w:rsidRPr="00FE1C0B">
        <w:rPr>
          <w:rFonts w:ascii="Bakari" w:hAnsi="Bakari" w:cs="Bakari"/>
        </w:rPr>
        <w:t>);</w:t>
      </w:r>
    </w:p>
    <w:p w14:paraId="1EF01D1B" w14:textId="77777777" w:rsidR="00EC21B4" w:rsidRPr="00FE1C0B" w:rsidRDefault="00EC21B4" w:rsidP="00045B70">
      <w:pPr>
        <w:spacing w:after="0" w:line="276" w:lineRule="auto"/>
        <w:jc w:val="both"/>
        <w:rPr>
          <w:rFonts w:ascii="Bakari" w:hAnsi="Bakari" w:cs="Bakari"/>
        </w:rPr>
      </w:pPr>
      <w:r w:rsidRPr="00FE1C0B">
        <w:rPr>
          <w:rFonts w:ascii="Bakari" w:hAnsi="Bakari" w:cs="Bakari"/>
        </w:rPr>
        <w:tab/>
      </w:r>
      <w:r w:rsidR="00D644B7" w:rsidRPr="00FE1C0B">
        <w:rPr>
          <w:rFonts w:ascii="Bakari" w:hAnsi="Bakari" w:cs="Bakari"/>
        </w:rPr>
        <w:tab/>
      </w:r>
      <w:r w:rsidRPr="00FE1C0B">
        <w:rPr>
          <w:rFonts w:ascii="Bakari" w:hAnsi="Bakari" w:cs="Bakari"/>
        </w:rPr>
        <w:t xml:space="preserve">3. </w:t>
      </w:r>
      <w:proofErr w:type="spellStart"/>
      <w:r w:rsidRPr="00FE1C0B">
        <w:rPr>
          <w:rFonts w:ascii="Bakari" w:hAnsi="Bakari" w:cs="Bakari"/>
        </w:rPr>
        <w:t>საკომუნიკაციო</w:t>
      </w:r>
      <w:proofErr w:type="spellEnd"/>
      <w:r w:rsidRPr="00FE1C0B">
        <w:rPr>
          <w:rFonts w:ascii="Bakari" w:hAnsi="Bakari" w:cs="Bakari"/>
        </w:rPr>
        <w:t xml:space="preserve"> </w:t>
      </w:r>
      <w:proofErr w:type="spellStart"/>
      <w:r w:rsidRPr="00FE1C0B">
        <w:rPr>
          <w:rFonts w:ascii="Bakari" w:hAnsi="Bakari" w:cs="Bakari"/>
        </w:rPr>
        <w:t>სივრცე</w:t>
      </w:r>
      <w:proofErr w:type="spellEnd"/>
      <w:r w:rsidRPr="00FE1C0B">
        <w:rPr>
          <w:rFonts w:ascii="Bakari" w:hAnsi="Bakari" w:cs="Bakari"/>
        </w:rPr>
        <w:t xml:space="preserve"> (</w:t>
      </w:r>
      <w:r w:rsidRPr="00FE1C0B">
        <w:rPr>
          <w:rFonts w:ascii="Bakari" w:hAnsi="Bakari" w:cs="Bakari"/>
          <w:lang w:val="ka-GE"/>
        </w:rPr>
        <w:t>‘</w:t>
      </w:r>
      <w:proofErr w:type="spellStart"/>
      <w:r w:rsidRPr="00FE1C0B">
        <w:rPr>
          <w:rFonts w:ascii="Bakari" w:hAnsi="Bakari" w:cs="Bakari"/>
        </w:rPr>
        <w:t>ეგო-სივრცე</w:t>
      </w:r>
      <w:proofErr w:type="spellEnd"/>
      <w:r w:rsidRPr="00FE1C0B">
        <w:rPr>
          <w:rFonts w:ascii="Bakari" w:hAnsi="Bakari" w:cs="Bakari"/>
          <w:lang w:val="ka-GE"/>
        </w:rPr>
        <w:t>’</w:t>
      </w:r>
      <w:r w:rsidRPr="00FE1C0B">
        <w:rPr>
          <w:rFonts w:ascii="Bakari" w:hAnsi="Bakari" w:cs="Bakari"/>
        </w:rPr>
        <w:t>/</w:t>
      </w:r>
      <w:r w:rsidRPr="00FE1C0B">
        <w:rPr>
          <w:rFonts w:ascii="Bakari" w:hAnsi="Bakari" w:cs="Bakari"/>
          <w:lang w:val="ka-GE"/>
        </w:rPr>
        <w:t>’</w:t>
      </w:r>
      <w:proofErr w:type="spellStart"/>
      <w:r w:rsidRPr="00FE1C0B">
        <w:rPr>
          <w:rFonts w:ascii="Bakari" w:hAnsi="Bakari" w:cs="Bakari"/>
        </w:rPr>
        <w:t>სხვა-სივრცე</w:t>
      </w:r>
      <w:proofErr w:type="spellEnd"/>
      <w:r w:rsidRPr="00FE1C0B">
        <w:rPr>
          <w:rFonts w:ascii="Bakari" w:hAnsi="Bakari" w:cs="Bakari"/>
          <w:lang w:val="ka-GE"/>
        </w:rPr>
        <w:t>’</w:t>
      </w:r>
      <w:r w:rsidRPr="00FE1C0B">
        <w:rPr>
          <w:rFonts w:ascii="Bakari" w:hAnsi="Bakari" w:cs="Bakari"/>
        </w:rPr>
        <w:t xml:space="preserve">).  </w:t>
      </w:r>
    </w:p>
    <w:p w14:paraId="7C99534C" w14:textId="77777777" w:rsidR="002E62E1" w:rsidRPr="00FE1C0B" w:rsidRDefault="00EC21B4" w:rsidP="0053599B">
      <w:pPr>
        <w:spacing w:after="0" w:line="276" w:lineRule="auto"/>
        <w:ind w:firstLine="567"/>
        <w:jc w:val="both"/>
        <w:rPr>
          <w:rFonts w:ascii="Bakari" w:hAnsi="Bakari" w:cs="Bakari"/>
          <w:lang w:val="ka-GE"/>
        </w:rPr>
      </w:pPr>
      <w:r w:rsidRPr="00FE1C0B">
        <w:rPr>
          <w:rFonts w:ascii="Bakari" w:hAnsi="Bakari" w:cs="Bakari"/>
          <w:lang w:val="ka-GE"/>
        </w:rPr>
        <w:t>ამათგან ‘თვალთახედვის წერტილი’, ‘საკომუნიკაციო სივრცე’ და ‘მანძილი’ ფარდობითი სიდიდეებია და მეტყველი პირის თვალსაზრისი</w:t>
      </w:r>
      <w:r w:rsidR="004A25D9" w:rsidRPr="00FE1C0B">
        <w:rPr>
          <w:rFonts w:ascii="Bakari" w:hAnsi="Bakari" w:cs="Bakari"/>
          <w:lang w:val="ka-GE"/>
        </w:rPr>
        <w:t>ს</w:t>
      </w:r>
      <w:r w:rsidRPr="00FE1C0B">
        <w:rPr>
          <w:rFonts w:ascii="Bakari" w:hAnsi="Bakari" w:cs="Bakari"/>
          <w:lang w:val="ka-GE"/>
        </w:rPr>
        <w:t xml:space="preserve">, მისი </w:t>
      </w:r>
      <w:r w:rsidR="009868C5" w:rsidRPr="00FE1C0B">
        <w:rPr>
          <w:rFonts w:ascii="Bakari" w:hAnsi="Bakari" w:cs="Bakari"/>
          <w:lang w:val="ka-GE"/>
        </w:rPr>
        <w:t xml:space="preserve">პოზიციის, </w:t>
      </w:r>
      <w:r w:rsidRPr="00FE1C0B">
        <w:rPr>
          <w:rFonts w:ascii="Bakari" w:hAnsi="Bakari" w:cs="Bakari"/>
          <w:lang w:val="ka-GE"/>
        </w:rPr>
        <w:lastRenderedPageBreak/>
        <w:t xml:space="preserve">წარმოდგენებისა და განწყობების მიხედვით სტრუქტურირდება; სხვადასხვაგვარი მიმართულებები კი სტაბილური სიდიდეებია და </w:t>
      </w:r>
      <w:r w:rsidR="009868C5" w:rsidRPr="00FE1C0B">
        <w:rPr>
          <w:rFonts w:ascii="Bakari" w:hAnsi="Bakari" w:cs="Bakari"/>
          <w:lang w:val="ka-GE"/>
        </w:rPr>
        <w:t>ზემოთ წარმოდგენილი</w:t>
      </w:r>
      <w:r w:rsidRPr="00FE1C0B">
        <w:rPr>
          <w:rFonts w:ascii="Bakari" w:hAnsi="Bakari" w:cs="Bakari"/>
          <w:lang w:val="ka-GE"/>
        </w:rPr>
        <w:t>აბსტრაქტული მიმართებების საფუძველზე სტრუქტურირდება.</w:t>
      </w:r>
    </w:p>
    <w:p w14:paraId="211D772F" w14:textId="77777777" w:rsidR="00EC21B4" w:rsidRPr="00FE1C0B" w:rsidRDefault="00EC21B4" w:rsidP="00045B70">
      <w:pPr>
        <w:spacing w:after="0" w:line="276" w:lineRule="auto"/>
        <w:jc w:val="both"/>
        <w:rPr>
          <w:rFonts w:ascii="Bakari" w:hAnsi="Bakari" w:cs="Bakari"/>
        </w:rPr>
      </w:pPr>
    </w:p>
    <w:p w14:paraId="02720132" w14:textId="77777777" w:rsidR="00EC21B4" w:rsidRPr="00FE1C0B" w:rsidRDefault="00EC21B4" w:rsidP="00045B70">
      <w:pPr>
        <w:pStyle w:val="ListParagraph"/>
        <w:numPr>
          <w:ilvl w:val="0"/>
          <w:numId w:val="1"/>
        </w:numPr>
        <w:spacing w:after="0" w:line="276" w:lineRule="auto"/>
        <w:ind w:left="360"/>
        <w:jc w:val="both"/>
        <w:rPr>
          <w:rFonts w:ascii="Bakari" w:hAnsi="Bakari" w:cs="Bakari"/>
          <w:lang w:val="ka-GE"/>
        </w:rPr>
      </w:pPr>
      <w:r w:rsidRPr="00FE1C0B">
        <w:rPr>
          <w:rFonts w:ascii="Bakari" w:hAnsi="Bakari" w:cs="Bakari"/>
          <w:lang w:val="ka-GE"/>
        </w:rPr>
        <w:t>ზმნისწინები და გამონაკლისური სამპირიანი ზმნების პარადიგმ</w:t>
      </w:r>
      <w:r w:rsidR="00126F28" w:rsidRPr="00FE1C0B">
        <w:rPr>
          <w:rFonts w:ascii="Bakari" w:hAnsi="Bakari" w:cs="Bakari"/>
          <w:lang w:val="ka-GE"/>
        </w:rPr>
        <w:t>ა</w:t>
      </w:r>
    </w:p>
    <w:p w14:paraId="6AA49AB3" w14:textId="77777777" w:rsidR="00EC21B4" w:rsidRPr="00FE1C0B" w:rsidRDefault="00EC21B4" w:rsidP="00045B70">
      <w:pPr>
        <w:spacing w:after="0" w:line="276" w:lineRule="auto"/>
        <w:jc w:val="both"/>
        <w:rPr>
          <w:rFonts w:ascii="Bakari" w:hAnsi="Bakari" w:cs="Bakari"/>
          <w:lang w:val="ka-GE"/>
        </w:rPr>
      </w:pPr>
    </w:p>
    <w:p w14:paraId="47CFC66E" w14:textId="77777777" w:rsidR="00EC21B4" w:rsidRPr="00FE1C0B" w:rsidRDefault="0053599B" w:rsidP="0053599B">
      <w:pPr>
        <w:tabs>
          <w:tab w:val="left" w:pos="567"/>
        </w:tabs>
        <w:spacing w:after="0" w:line="276" w:lineRule="auto"/>
        <w:jc w:val="both"/>
        <w:rPr>
          <w:rFonts w:ascii="Bakari" w:hAnsi="Bakari" w:cs="Bakari"/>
          <w:lang w:val="ka-GE"/>
        </w:rPr>
      </w:pPr>
      <w:r w:rsidRPr="00FE1C0B">
        <w:rPr>
          <w:rFonts w:ascii="Bakari" w:hAnsi="Bakari" w:cs="Bakari"/>
          <w:lang w:val="ka-GE"/>
        </w:rPr>
        <w:t xml:space="preserve">         </w:t>
      </w:r>
      <w:r w:rsidR="002705BF" w:rsidRPr="00FE1C0B">
        <w:rPr>
          <w:rFonts w:ascii="Bakari" w:hAnsi="Bakari" w:cs="Bakari"/>
          <w:lang w:val="ka-GE"/>
        </w:rPr>
        <w:t xml:space="preserve">ზოგიერთი </w:t>
      </w:r>
      <w:r w:rsidR="004A25D9" w:rsidRPr="00FE1C0B">
        <w:rPr>
          <w:rFonts w:ascii="Bakari" w:hAnsi="Bakari" w:cs="Bakari"/>
          <w:lang w:val="ka-GE"/>
        </w:rPr>
        <w:t xml:space="preserve">‘მიცემა’ ტიპის </w:t>
      </w:r>
      <w:r w:rsidR="002705BF" w:rsidRPr="00FE1C0B">
        <w:rPr>
          <w:rFonts w:ascii="Bakari" w:hAnsi="Bakari" w:cs="Bakari"/>
          <w:lang w:val="ka-GE"/>
        </w:rPr>
        <w:t>სამპირიანი</w:t>
      </w:r>
      <w:r w:rsidR="00EC21B4" w:rsidRPr="00FE1C0B">
        <w:rPr>
          <w:rFonts w:ascii="Bakari" w:hAnsi="Bakari" w:cs="Bakari"/>
          <w:lang w:val="ka-GE"/>
        </w:rPr>
        <w:t xml:space="preserve"> ზმ</w:t>
      </w:r>
      <w:r w:rsidR="002705BF" w:rsidRPr="00FE1C0B">
        <w:rPr>
          <w:rFonts w:ascii="Bakari" w:hAnsi="Bakari" w:cs="Bakari"/>
          <w:lang w:val="ka-GE"/>
        </w:rPr>
        <w:t xml:space="preserve">ნის </w:t>
      </w:r>
      <w:r w:rsidR="000A7948" w:rsidRPr="00FE1C0B">
        <w:rPr>
          <w:rFonts w:ascii="Bakari" w:hAnsi="Bakari" w:cs="Bakari"/>
          <w:lang w:val="ka-GE"/>
        </w:rPr>
        <w:t>პარადიგმა</w:t>
      </w:r>
      <w:r w:rsidR="00EC21B4" w:rsidRPr="00FE1C0B">
        <w:rPr>
          <w:rFonts w:ascii="Bakari" w:hAnsi="Bakari" w:cs="Bakari"/>
          <w:lang w:val="ka-GE"/>
        </w:rPr>
        <w:t xml:space="preserve"> გვიჩვენებ</w:t>
      </w:r>
      <w:r w:rsidR="000A7948" w:rsidRPr="00FE1C0B">
        <w:rPr>
          <w:rFonts w:ascii="Bakari" w:hAnsi="Bakari" w:cs="Bakari"/>
          <w:lang w:val="ka-GE"/>
        </w:rPr>
        <w:t>ს</w:t>
      </w:r>
      <w:r w:rsidR="00EC21B4" w:rsidRPr="00FE1C0B">
        <w:rPr>
          <w:rFonts w:ascii="Bakari" w:hAnsi="Bakari" w:cs="Bakari"/>
          <w:lang w:val="ka-GE"/>
        </w:rPr>
        <w:t xml:space="preserve"> </w:t>
      </w:r>
      <w:r w:rsidR="002705BF" w:rsidRPr="00FE1C0B">
        <w:rPr>
          <w:rFonts w:ascii="Bakari" w:hAnsi="Bakari" w:cs="Bakari"/>
          <w:lang w:val="ka-GE"/>
        </w:rPr>
        <w:t xml:space="preserve">რეციპიენტის პირის რომელობის მიხედვით </w:t>
      </w:r>
      <w:r w:rsidR="000A7948" w:rsidRPr="00FE1C0B">
        <w:rPr>
          <w:rFonts w:ascii="Bakari" w:hAnsi="Bakari" w:cs="Bakari"/>
          <w:lang w:val="ka-GE"/>
        </w:rPr>
        <w:t xml:space="preserve">განსხვავებულ </w:t>
      </w:r>
      <w:r w:rsidR="002705BF" w:rsidRPr="00FE1C0B">
        <w:rPr>
          <w:rFonts w:ascii="Bakari" w:hAnsi="Bakari" w:cs="Bakari"/>
          <w:lang w:val="ka-GE"/>
        </w:rPr>
        <w:t xml:space="preserve">სუპლეტურ </w:t>
      </w:r>
      <w:r w:rsidR="000A7948" w:rsidRPr="00FE1C0B">
        <w:rPr>
          <w:rFonts w:ascii="Bakari" w:hAnsi="Bakari" w:cs="Bakari"/>
          <w:lang w:val="ka-GE"/>
        </w:rPr>
        <w:t>ფორმებს</w:t>
      </w:r>
      <w:r w:rsidR="002705BF" w:rsidRPr="00FE1C0B">
        <w:rPr>
          <w:rFonts w:ascii="Bakari" w:hAnsi="Bakari" w:cs="Bakari"/>
          <w:lang w:val="ka-GE"/>
        </w:rPr>
        <w:t>, რაც ენ</w:t>
      </w:r>
      <w:r w:rsidR="000A7948" w:rsidRPr="00FE1C0B">
        <w:rPr>
          <w:rFonts w:ascii="Bakari" w:hAnsi="Bakari" w:cs="Bakari"/>
          <w:lang w:val="ka-GE"/>
        </w:rPr>
        <w:t>ებ</w:t>
      </w:r>
      <w:r w:rsidR="002705BF" w:rsidRPr="00FE1C0B">
        <w:rPr>
          <w:rFonts w:ascii="Bakari" w:hAnsi="Bakari" w:cs="Bakari"/>
          <w:lang w:val="ka-GE"/>
        </w:rPr>
        <w:t xml:space="preserve">ში </w:t>
      </w:r>
      <w:r w:rsidR="004A25D9" w:rsidRPr="00FE1C0B">
        <w:rPr>
          <w:rFonts w:ascii="Bakari" w:hAnsi="Bakari" w:cs="Bakari"/>
          <w:lang w:val="ka-GE"/>
        </w:rPr>
        <w:t xml:space="preserve">საკმაოდ </w:t>
      </w:r>
      <w:r w:rsidR="002705BF" w:rsidRPr="00FE1C0B">
        <w:rPr>
          <w:rFonts w:ascii="Bakari" w:hAnsi="Bakari" w:cs="Bakari"/>
          <w:lang w:val="ka-GE"/>
        </w:rPr>
        <w:t>გავრცელებული</w:t>
      </w:r>
      <w:r w:rsidR="000A7948" w:rsidRPr="00FE1C0B">
        <w:rPr>
          <w:rFonts w:ascii="Bakari" w:hAnsi="Bakari" w:cs="Bakari"/>
          <w:lang w:val="ka-GE"/>
        </w:rPr>
        <w:t xml:space="preserve">, ცნობილი </w:t>
      </w:r>
      <w:r w:rsidR="002705BF" w:rsidRPr="00FE1C0B">
        <w:rPr>
          <w:rFonts w:ascii="Bakari" w:hAnsi="Bakari" w:cs="Bakari"/>
          <w:lang w:val="ka-GE"/>
        </w:rPr>
        <w:t xml:space="preserve"> მოვლენაა. ქართულში ასეთ</w:t>
      </w:r>
      <w:r w:rsidR="004A25D9" w:rsidRPr="00FE1C0B">
        <w:rPr>
          <w:rFonts w:ascii="Bakari" w:hAnsi="Bakari" w:cs="Bakari"/>
          <w:lang w:val="ka-GE"/>
        </w:rPr>
        <w:t>ი</w:t>
      </w:r>
      <w:r w:rsidR="002705BF" w:rsidRPr="00FE1C0B">
        <w:rPr>
          <w:rFonts w:ascii="Bakari" w:hAnsi="Bakari" w:cs="Bakari"/>
          <w:lang w:val="ka-GE"/>
        </w:rPr>
        <w:t xml:space="preserve"> ზმნებ</w:t>
      </w:r>
      <w:r w:rsidR="000A7948" w:rsidRPr="00FE1C0B">
        <w:rPr>
          <w:rFonts w:ascii="Bakari" w:hAnsi="Bakari" w:cs="Bakari"/>
          <w:lang w:val="ka-GE"/>
        </w:rPr>
        <w:t>ი</w:t>
      </w:r>
      <w:r w:rsidR="002705BF" w:rsidRPr="00FE1C0B">
        <w:rPr>
          <w:rFonts w:ascii="Bakari" w:hAnsi="Bakari" w:cs="Bakari"/>
          <w:lang w:val="ka-GE"/>
        </w:rPr>
        <w:t>ს ს</w:t>
      </w:r>
      <w:r w:rsidR="000A7948" w:rsidRPr="00FE1C0B">
        <w:rPr>
          <w:rFonts w:ascii="Bakari" w:hAnsi="Bakari" w:cs="Bakari"/>
          <w:lang w:val="ka-GE"/>
        </w:rPr>
        <w:t xml:space="preserve">უპლეტური ფორმები აიგება </w:t>
      </w:r>
      <w:r w:rsidR="004A25D9" w:rsidRPr="00FE1C0B">
        <w:rPr>
          <w:rFonts w:ascii="Bakari" w:hAnsi="Bakari" w:cs="Bakari"/>
          <w:i/>
          <w:iCs/>
          <w:lang w:val="ka-GE"/>
        </w:rPr>
        <w:t xml:space="preserve">მი-:მო- </w:t>
      </w:r>
      <w:r w:rsidR="004A25D9" w:rsidRPr="00FE1C0B">
        <w:rPr>
          <w:rFonts w:ascii="Bakari" w:hAnsi="Bakari" w:cs="Bakari"/>
          <w:lang w:val="ka-GE"/>
        </w:rPr>
        <w:t xml:space="preserve">ზმნისწინების დაპირისპირების განმსაზღვრელი საკომუნიკაციო სივრცის </w:t>
      </w:r>
      <w:r w:rsidR="004A25D9" w:rsidRPr="00FE1C0B">
        <w:rPr>
          <w:rFonts w:ascii="Bakari" w:hAnsi="Bakari" w:cs="Bakari"/>
        </w:rPr>
        <w:t xml:space="preserve">I/II : III </w:t>
      </w:r>
      <w:r w:rsidR="004A25D9" w:rsidRPr="00FE1C0B">
        <w:rPr>
          <w:rFonts w:ascii="Bakari" w:hAnsi="Bakari" w:cs="Bakari"/>
          <w:lang w:val="ka-GE"/>
        </w:rPr>
        <w:t xml:space="preserve">პირთა დიქოტომიის </w:t>
      </w:r>
      <w:r w:rsidR="004A25D9" w:rsidRPr="00FE1C0B">
        <w:rPr>
          <w:rFonts w:ascii="Bakari" w:hAnsi="Bakari" w:cs="Bakari"/>
        </w:rPr>
        <w:t xml:space="preserve"> </w:t>
      </w:r>
      <w:r w:rsidR="004A25D9" w:rsidRPr="00FE1C0B">
        <w:rPr>
          <w:rFonts w:ascii="Bakari" w:hAnsi="Bakari" w:cs="Bakari"/>
          <w:lang w:val="ka-GE"/>
        </w:rPr>
        <w:t>საფუძველზე</w:t>
      </w:r>
      <w:r w:rsidR="009868C5" w:rsidRPr="00FE1C0B">
        <w:rPr>
          <w:rFonts w:ascii="Bakari" w:hAnsi="Bakari" w:cs="Bakari"/>
          <w:lang w:val="ka-GE"/>
        </w:rPr>
        <w:t xml:space="preserve"> (ასათიანი, 1996)</w:t>
      </w:r>
      <w:r w:rsidR="004A25D9" w:rsidRPr="00FE1C0B">
        <w:rPr>
          <w:rFonts w:ascii="Bakari" w:hAnsi="Bakari" w:cs="Bakari"/>
          <w:lang w:val="ka-GE"/>
        </w:rPr>
        <w:t>.</w:t>
      </w:r>
      <w:r w:rsidR="002705BF" w:rsidRPr="00FE1C0B">
        <w:rPr>
          <w:rFonts w:ascii="Bakari" w:hAnsi="Bakari" w:cs="Bakari"/>
          <w:lang w:val="ka-GE"/>
        </w:rPr>
        <w:t xml:space="preserve"> </w:t>
      </w:r>
    </w:p>
    <w:p w14:paraId="08FC4F0B" w14:textId="77777777" w:rsidR="00322BB3" w:rsidRPr="00FE1C0B" w:rsidRDefault="004A25D9" w:rsidP="00045B70">
      <w:pPr>
        <w:spacing w:after="0" w:line="276" w:lineRule="auto"/>
        <w:jc w:val="both"/>
        <w:rPr>
          <w:rFonts w:ascii="Bakari" w:hAnsi="Bakari" w:cs="Bakari"/>
          <w:lang w:val="ka-GE"/>
        </w:rPr>
      </w:pPr>
      <w:r w:rsidRPr="00FE1C0B">
        <w:rPr>
          <w:rFonts w:ascii="Bakari" w:hAnsi="Bakari" w:cs="Bakari"/>
          <w:lang w:val="ka-GE"/>
        </w:rPr>
        <w:tab/>
        <w:t xml:space="preserve">საზოგადოდ, </w:t>
      </w:r>
      <w:r w:rsidRPr="00FE1C0B">
        <w:rPr>
          <w:rFonts w:ascii="Bakari" w:hAnsi="Bakari" w:cs="Bakari"/>
          <w:i/>
          <w:iCs/>
          <w:lang w:val="ka-GE"/>
        </w:rPr>
        <w:t>მიცემა</w:t>
      </w:r>
      <w:r w:rsidRPr="00FE1C0B">
        <w:rPr>
          <w:rFonts w:ascii="Bakari" w:hAnsi="Bakari" w:cs="Bakari"/>
          <w:lang w:val="ka-GE"/>
        </w:rPr>
        <w:t xml:space="preserve"> ზმნის სემანტიკა გულისხმობს მოქმედების </w:t>
      </w:r>
      <w:r w:rsidR="00E176FE" w:rsidRPr="00FE1C0B">
        <w:rPr>
          <w:rFonts w:ascii="Bakari" w:hAnsi="Bakari" w:cs="Bakari"/>
          <w:lang w:val="ka-GE"/>
        </w:rPr>
        <w:t>ორიენტაციას/</w:t>
      </w:r>
      <w:r w:rsidRPr="00FE1C0B">
        <w:rPr>
          <w:rFonts w:ascii="Bakari" w:hAnsi="Bakari" w:cs="Bakari"/>
          <w:lang w:val="ka-GE"/>
        </w:rPr>
        <w:t>მიმარ</w:t>
      </w:r>
      <w:r w:rsidR="0071590F" w:rsidRPr="00FE1C0B">
        <w:rPr>
          <w:rFonts w:ascii="Bakari" w:hAnsi="Bakari" w:cs="Bakari"/>
          <w:lang w:val="ka-GE"/>
        </w:rPr>
        <w:t>თ</w:t>
      </w:r>
      <w:r w:rsidRPr="00FE1C0B">
        <w:rPr>
          <w:rFonts w:ascii="Bakari" w:hAnsi="Bakari" w:cs="Bakari"/>
          <w:lang w:val="ka-GE"/>
        </w:rPr>
        <w:t>ულებას აგენსისგან რეციპიენტისკენ</w:t>
      </w:r>
      <w:r w:rsidR="0071590F" w:rsidRPr="00FE1C0B">
        <w:rPr>
          <w:rFonts w:ascii="Bakari" w:hAnsi="Bakari" w:cs="Bakari"/>
          <w:lang w:val="ka-GE"/>
        </w:rPr>
        <w:t xml:space="preserve"> და მასთან </w:t>
      </w:r>
      <w:r w:rsidR="0071590F" w:rsidRPr="00FE1C0B">
        <w:rPr>
          <w:rFonts w:ascii="Bakari" w:hAnsi="Bakari" w:cs="Bakari"/>
          <w:i/>
          <w:iCs/>
          <w:lang w:val="ka-GE"/>
        </w:rPr>
        <w:t xml:space="preserve">მი-:მო- </w:t>
      </w:r>
      <w:r w:rsidR="0071590F" w:rsidRPr="00FE1C0B">
        <w:rPr>
          <w:rFonts w:ascii="Bakari" w:hAnsi="Bakari" w:cs="Bakari"/>
          <w:lang w:val="ka-GE"/>
        </w:rPr>
        <w:t xml:space="preserve">ზმნისწინების </w:t>
      </w:r>
      <w:r w:rsidR="009868C5" w:rsidRPr="00FE1C0B">
        <w:rPr>
          <w:rFonts w:ascii="Bakari" w:hAnsi="Bakari" w:cs="Bakari"/>
          <w:lang w:val="ka-GE"/>
        </w:rPr>
        <w:t xml:space="preserve">დიფერენცირებული </w:t>
      </w:r>
      <w:r w:rsidR="0071590F" w:rsidRPr="00FE1C0B">
        <w:rPr>
          <w:rFonts w:ascii="Bakari" w:hAnsi="Bakari" w:cs="Bakari"/>
          <w:lang w:val="ka-GE"/>
        </w:rPr>
        <w:t xml:space="preserve">გამოყენება მათი კონცეპტუალური არსის შესაბამისად ბუნებრივია: </w:t>
      </w:r>
      <w:r w:rsidR="0071590F" w:rsidRPr="00FE1C0B">
        <w:rPr>
          <w:rFonts w:ascii="Bakari" w:hAnsi="Bakari" w:cs="Bakari"/>
          <w:i/>
          <w:iCs/>
          <w:lang w:val="ka-GE"/>
        </w:rPr>
        <w:t xml:space="preserve">მო- </w:t>
      </w:r>
      <w:r w:rsidR="00E176FE" w:rsidRPr="00FE1C0B">
        <w:rPr>
          <w:rFonts w:ascii="Bakari" w:hAnsi="Bakari" w:cs="Bakari"/>
          <w:lang w:val="ka-GE"/>
        </w:rPr>
        <w:t>ფიქსირდება</w:t>
      </w:r>
      <w:r w:rsidR="0071590F" w:rsidRPr="00FE1C0B">
        <w:rPr>
          <w:rFonts w:ascii="Bakari" w:hAnsi="Bakari" w:cs="Bakari"/>
          <w:lang w:val="ka-GE"/>
        </w:rPr>
        <w:t>, როდესაც რეციპიენტი პირველი ან მეორე პირისაა, ხოლო</w:t>
      </w:r>
      <w:r w:rsidR="0071590F" w:rsidRPr="00FE1C0B">
        <w:rPr>
          <w:rFonts w:ascii="Bakari" w:hAnsi="Bakari" w:cs="Bakari"/>
          <w:i/>
          <w:iCs/>
          <w:lang w:val="ka-GE"/>
        </w:rPr>
        <w:t xml:space="preserve">  </w:t>
      </w:r>
      <w:r w:rsidR="0071590F" w:rsidRPr="00FE1C0B">
        <w:rPr>
          <w:rFonts w:ascii="Bakari" w:hAnsi="Bakari" w:cs="Bakari"/>
          <w:lang w:val="ka-GE"/>
        </w:rPr>
        <w:t>მას სტრუქტურულად ენაცვლება</w:t>
      </w:r>
      <w:r w:rsidR="00E33C2E" w:rsidRPr="00FE1C0B">
        <w:rPr>
          <w:rFonts w:ascii="Bakari" w:hAnsi="Bakari" w:cs="Bakari"/>
          <w:lang w:val="ka-GE"/>
        </w:rPr>
        <w:t xml:space="preserve"> </w:t>
      </w:r>
      <w:r w:rsidR="00E33C2E" w:rsidRPr="00FE1C0B">
        <w:rPr>
          <w:rFonts w:ascii="Bakari" w:hAnsi="Bakari" w:cs="Bakari"/>
          <w:i/>
          <w:iCs/>
          <w:lang w:val="ka-GE"/>
        </w:rPr>
        <w:t>მი-</w:t>
      </w:r>
      <w:r w:rsidR="0071590F" w:rsidRPr="00FE1C0B">
        <w:rPr>
          <w:rFonts w:ascii="Bakari" w:hAnsi="Bakari" w:cs="Bakari"/>
          <w:i/>
          <w:iCs/>
          <w:lang w:val="ka-GE"/>
        </w:rPr>
        <w:t xml:space="preserve">, </w:t>
      </w:r>
      <w:r w:rsidR="0071590F" w:rsidRPr="00FE1C0B">
        <w:rPr>
          <w:rFonts w:ascii="Bakari" w:hAnsi="Bakari" w:cs="Bakari"/>
          <w:lang w:val="ka-GE"/>
        </w:rPr>
        <w:t xml:space="preserve">როდესაც რეციპიენტი მესამე პირისაა. შედეგად აიგება გამონაკლისური სუპლეტური პარადიგმა: </w:t>
      </w:r>
    </w:p>
    <w:p w14:paraId="52710DBF" w14:textId="77777777" w:rsidR="00322BB3" w:rsidRPr="00FE1C0B" w:rsidRDefault="00F54FE6" w:rsidP="00045B70">
      <w:pPr>
        <w:spacing w:after="0" w:line="276" w:lineRule="auto"/>
        <w:jc w:val="both"/>
        <w:rPr>
          <w:rFonts w:ascii="Bakari" w:hAnsi="Bakari" w:cs="Bakari"/>
          <w:i/>
          <w:iCs/>
          <w:lang w:val="ka-GE"/>
        </w:rPr>
      </w:pPr>
      <w:r w:rsidRPr="00FE1C0B">
        <w:rPr>
          <w:rFonts w:ascii="Bakari" w:hAnsi="Bakari" w:cs="Bakari"/>
          <w:lang w:val="ka-GE"/>
        </w:rPr>
        <w:t xml:space="preserve">ცხრილი </w:t>
      </w:r>
      <w:r w:rsidR="00322BB3" w:rsidRPr="00FE1C0B">
        <w:rPr>
          <w:rFonts w:ascii="Bakari" w:hAnsi="Bakari" w:cs="Bakari"/>
          <w:lang w:val="ka-GE"/>
        </w:rPr>
        <w:t>1</w:t>
      </w:r>
      <w:r w:rsidRPr="00FE1C0B">
        <w:rPr>
          <w:rFonts w:ascii="Bakari" w:hAnsi="Bakari" w:cs="Bakari"/>
          <w:lang w:val="ka-GE"/>
        </w:rPr>
        <w:t>.</w:t>
      </w:r>
    </w:p>
    <w:tbl>
      <w:tblPr>
        <w:tblStyle w:val="TableGrid"/>
        <w:tblpPr w:leftFromText="180" w:rightFromText="180" w:vertAnchor="text" w:horzAnchor="margin" w:tblpY="98"/>
        <w:tblW w:w="0" w:type="auto"/>
        <w:tblLook w:val="04A0" w:firstRow="1" w:lastRow="0" w:firstColumn="1" w:lastColumn="0" w:noHBand="0" w:noVBand="1"/>
      </w:tblPr>
      <w:tblGrid>
        <w:gridCol w:w="3139"/>
        <w:gridCol w:w="2538"/>
        <w:gridCol w:w="2815"/>
      </w:tblGrid>
      <w:tr w:rsidR="001D489C" w:rsidRPr="00FE1C0B" w14:paraId="7EF279C1" w14:textId="77777777" w:rsidTr="00623910">
        <w:tc>
          <w:tcPr>
            <w:tcW w:w="3325" w:type="dxa"/>
          </w:tcPr>
          <w:p w14:paraId="56292D6E" w14:textId="77777777" w:rsidR="001D489C" w:rsidRPr="00FE1C0B" w:rsidRDefault="001D489C" w:rsidP="00045B70">
            <w:pPr>
              <w:spacing w:line="276" w:lineRule="auto"/>
              <w:jc w:val="both"/>
              <w:rPr>
                <w:rFonts w:ascii="Bakari" w:hAnsi="Bakari" w:cs="Bakari"/>
                <w:lang w:val="ka-GE"/>
              </w:rPr>
            </w:pPr>
          </w:p>
        </w:tc>
        <w:tc>
          <w:tcPr>
            <w:tcW w:w="2724" w:type="dxa"/>
          </w:tcPr>
          <w:p w14:paraId="04C0B506" w14:textId="77777777" w:rsidR="001D489C" w:rsidRPr="00FE1C0B" w:rsidRDefault="001D489C" w:rsidP="00045B70">
            <w:pPr>
              <w:spacing w:line="276" w:lineRule="auto"/>
              <w:jc w:val="center"/>
              <w:rPr>
                <w:rFonts w:ascii="Bakari" w:hAnsi="Bakari" w:cs="Bakari"/>
                <w:i/>
                <w:iCs/>
                <w:lang w:val="ka-GE"/>
              </w:rPr>
            </w:pPr>
            <w:r w:rsidRPr="00FE1C0B">
              <w:rPr>
                <w:rFonts w:ascii="Bakari" w:hAnsi="Bakari" w:cs="Bakari"/>
                <w:i/>
                <w:iCs/>
                <w:lang w:val="ka-GE"/>
              </w:rPr>
              <w:t>მი-</w:t>
            </w:r>
          </w:p>
        </w:tc>
        <w:tc>
          <w:tcPr>
            <w:tcW w:w="3025" w:type="dxa"/>
          </w:tcPr>
          <w:p w14:paraId="6FED5568" w14:textId="77777777" w:rsidR="001D489C" w:rsidRPr="00FE1C0B" w:rsidRDefault="00623910" w:rsidP="00045B70">
            <w:pPr>
              <w:spacing w:line="276" w:lineRule="auto"/>
              <w:jc w:val="center"/>
              <w:rPr>
                <w:rFonts w:ascii="Bakari" w:hAnsi="Bakari" w:cs="Bakari"/>
                <w:i/>
                <w:iCs/>
                <w:lang w:val="ka-GE"/>
              </w:rPr>
            </w:pPr>
            <w:r w:rsidRPr="00FE1C0B">
              <w:rPr>
                <w:rFonts w:ascii="Bakari" w:hAnsi="Bakari" w:cs="Bakari"/>
                <w:i/>
                <w:iCs/>
                <w:lang w:val="ka-GE"/>
              </w:rPr>
              <w:t>მო-</w:t>
            </w:r>
          </w:p>
        </w:tc>
      </w:tr>
      <w:tr w:rsidR="001D489C" w:rsidRPr="00FE1C0B" w14:paraId="332C60FA" w14:textId="77777777" w:rsidTr="00623910">
        <w:tc>
          <w:tcPr>
            <w:tcW w:w="3325" w:type="dxa"/>
          </w:tcPr>
          <w:p w14:paraId="3735CE6F" w14:textId="77777777" w:rsidR="001D489C" w:rsidRPr="00FE1C0B" w:rsidRDefault="00322BB3" w:rsidP="00045B70">
            <w:pPr>
              <w:spacing w:line="276" w:lineRule="auto"/>
              <w:jc w:val="both"/>
              <w:rPr>
                <w:rFonts w:ascii="Times New Roman" w:hAnsi="Times New Roman" w:cs="Times New Roman"/>
              </w:rPr>
            </w:pPr>
            <w:r w:rsidRPr="00FE1C0B">
              <w:rPr>
                <w:rFonts w:ascii="Times New Roman" w:hAnsi="Times New Roman" w:cs="Times New Roman"/>
              </w:rPr>
              <w:t>S1, IO3</w:t>
            </w:r>
          </w:p>
        </w:tc>
        <w:tc>
          <w:tcPr>
            <w:tcW w:w="2724" w:type="dxa"/>
          </w:tcPr>
          <w:p w14:paraId="263D52C4" w14:textId="77777777" w:rsidR="001D489C" w:rsidRPr="00FE1C0B" w:rsidRDefault="00322BB3" w:rsidP="00045B70">
            <w:pPr>
              <w:spacing w:line="276" w:lineRule="auto"/>
              <w:jc w:val="center"/>
              <w:rPr>
                <w:rFonts w:ascii="Bakari" w:hAnsi="Bakari" w:cs="Bakari"/>
                <w:lang w:val="ka-GE"/>
              </w:rPr>
            </w:pPr>
            <w:r w:rsidRPr="00FE1C0B">
              <w:rPr>
                <w:rFonts w:ascii="Bakari" w:hAnsi="Bakari" w:cs="Bakari"/>
                <w:b/>
                <w:bCs/>
                <w:i/>
                <w:iCs/>
                <w:lang w:val="ka-GE"/>
              </w:rPr>
              <w:t>მი-</w:t>
            </w:r>
            <w:r w:rsidRPr="00FE1C0B">
              <w:rPr>
                <w:rFonts w:ascii="Bakari" w:hAnsi="Bakari" w:cs="Bakari"/>
                <w:i/>
                <w:iCs/>
                <w:lang w:val="ka-GE"/>
              </w:rPr>
              <w:t>ვ-ეცი</w:t>
            </w:r>
          </w:p>
        </w:tc>
        <w:tc>
          <w:tcPr>
            <w:tcW w:w="3025" w:type="dxa"/>
          </w:tcPr>
          <w:p w14:paraId="199CE5E6" w14:textId="77777777" w:rsidR="001D489C" w:rsidRPr="00FE1C0B" w:rsidRDefault="00322BB3" w:rsidP="00045B70">
            <w:pPr>
              <w:spacing w:line="276" w:lineRule="auto"/>
              <w:jc w:val="center"/>
              <w:rPr>
                <w:rFonts w:ascii="Bakari" w:hAnsi="Bakari" w:cs="Bakari"/>
              </w:rPr>
            </w:pPr>
            <w:r w:rsidRPr="00FE1C0B">
              <w:rPr>
                <w:rFonts w:ascii="Bakari" w:hAnsi="Bakari" w:cs="Bakari"/>
              </w:rPr>
              <w:t>-</w:t>
            </w:r>
          </w:p>
        </w:tc>
      </w:tr>
      <w:tr w:rsidR="001D489C" w:rsidRPr="00FE1C0B" w14:paraId="3B0A2F95" w14:textId="77777777" w:rsidTr="00623910">
        <w:tc>
          <w:tcPr>
            <w:tcW w:w="3325" w:type="dxa"/>
          </w:tcPr>
          <w:p w14:paraId="4891280B" w14:textId="77777777" w:rsidR="001D489C" w:rsidRPr="00FE1C0B" w:rsidRDefault="00322BB3" w:rsidP="00045B70">
            <w:pPr>
              <w:spacing w:line="276" w:lineRule="auto"/>
              <w:jc w:val="both"/>
              <w:rPr>
                <w:rFonts w:ascii="Times New Roman" w:hAnsi="Times New Roman" w:cs="Times New Roman"/>
              </w:rPr>
            </w:pPr>
            <w:r w:rsidRPr="00FE1C0B">
              <w:rPr>
                <w:rFonts w:ascii="Times New Roman" w:hAnsi="Times New Roman" w:cs="Times New Roman"/>
              </w:rPr>
              <w:t>S2, IO3</w:t>
            </w:r>
          </w:p>
        </w:tc>
        <w:tc>
          <w:tcPr>
            <w:tcW w:w="2724" w:type="dxa"/>
          </w:tcPr>
          <w:p w14:paraId="03BA03F1" w14:textId="77777777" w:rsidR="001D489C" w:rsidRPr="00FE1C0B" w:rsidRDefault="00322BB3" w:rsidP="00045B70">
            <w:pPr>
              <w:spacing w:line="276" w:lineRule="auto"/>
              <w:jc w:val="center"/>
              <w:rPr>
                <w:rFonts w:ascii="Bakari" w:hAnsi="Bakari" w:cs="Bakari"/>
                <w:lang w:val="ka-GE"/>
              </w:rPr>
            </w:pPr>
            <w:r w:rsidRPr="00FE1C0B">
              <w:rPr>
                <w:rFonts w:ascii="Bakari" w:hAnsi="Bakari" w:cs="Bakari"/>
                <w:b/>
                <w:bCs/>
                <w:i/>
                <w:iCs/>
                <w:lang w:val="ka-GE"/>
              </w:rPr>
              <w:t>მი</w:t>
            </w:r>
            <w:r w:rsidRPr="00FE1C0B">
              <w:rPr>
                <w:rFonts w:ascii="Bakari" w:hAnsi="Bakari" w:cs="Bakari"/>
                <w:i/>
                <w:iCs/>
                <w:lang w:val="ka-GE"/>
              </w:rPr>
              <w:t>-ეცი</w:t>
            </w:r>
          </w:p>
        </w:tc>
        <w:tc>
          <w:tcPr>
            <w:tcW w:w="3025" w:type="dxa"/>
          </w:tcPr>
          <w:p w14:paraId="1235F524" w14:textId="77777777" w:rsidR="001D489C" w:rsidRPr="00FE1C0B" w:rsidRDefault="00322BB3" w:rsidP="00045B70">
            <w:pPr>
              <w:spacing w:line="276" w:lineRule="auto"/>
              <w:jc w:val="center"/>
              <w:rPr>
                <w:rFonts w:ascii="Bakari" w:hAnsi="Bakari" w:cs="Bakari"/>
              </w:rPr>
            </w:pPr>
            <w:r w:rsidRPr="00FE1C0B">
              <w:rPr>
                <w:rFonts w:ascii="Bakari" w:hAnsi="Bakari" w:cs="Bakari"/>
              </w:rPr>
              <w:t>-</w:t>
            </w:r>
          </w:p>
        </w:tc>
      </w:tr>
      <w:tr w:rsidR="001D489C" w:rsidRPr="00FE1C0B" w14:paraId="4952A41D" w14:textId="77777777" w:rsidTr="00623910">
        <w:tc>
          <w:tcPr>
            <w:tcW w:w="3325" w:type="dxa"/>
          </w:tcPr>
          <w:p w14:paraId="10D0483D" w14:textId="77777777" w:rsidR="001D489C" w:rsidRPr="00FE1C0B" w:rsidRDefault="00322BB3" w:rsidP="00045B70">
            <w:pPr>
              <w:spacing w:line="276" w:lineRule="auto"/>
              <w:jc w:val="both"/>
              <w:rPr>
                <w:rFonts w:ascii="Times New Roman" w:hAnsi="Times New Roman" w:cs="Times New Roman"/>
              </w:rPr>
            </w:pPr>
            <w:r w:rsidRPr="00FE1C0B">
              <w:rPr>
                <w:rFonts w:ascii="Times New Roman" w:hAnsi="Times New Roman" w:cs="Times New Roman"/>
              </w:rPr>
              <w:t>S3, IO3</w:t>
            </w:r>
            <w:r w:rsidRPr="00FE1C0B">
              <w:rPr>
                <w:rFonts w:ascii="Times New Roman" w:hAnsi="Times New Roman" w:cs="Times New Roman"/>
                <w:lang w:val="ka-GE"/>
              </w:rPr>
              <w:t>/</w:t>
            </w:r>
            <w:r w:rsidRPr="00FE1C0B">
              <w:rPr>
                <w:rFonts w:ascii="Times New Roman" w:hAnsi="Times New Roman" w:cs="Times New Roman"/>
              </w:rPr>
              <w:t>IO3pl</w:t>
            </w:r>
          </w:p>
        </w:tc>
        <w:tc>
          <w:tcPr>
            <w:tcW w:w="2724" w:type="dxa"/>
          </w:tcPr>
          <w:p w14:paraId="21700F39" w14:textId="77777777" w:rsidR="001D489C" w:rsidRPr="00FE1C0B" w:rsidRDefault="00322BB3" w:rsidP="00045B70">
            <w:pPr>
              <w:spacing w:line="276" w:lineRule="auto"/>
              <w:jc w:val="center"/>
              <w:rPr>
                <w:rFonts w:ascii="Bakari" w:hAnsi="Bakari" w:cs="Bakari"/>
                <w:lang w:val="ka-GE"/>
              </w:rPr>
            </w:pPr>
            <w:r w:rsidRPr="00FE1C0B">
              <w:rPr>
                <w:rFonts w:ascii="Bakari" w:hAnsi="Bakari" w:cs="Bakari"/>
                <w:b/>
                <w:bCs/>
                <w:i/>
                <w:iCs/>
                <w:lang w:val="ka-GE"/>
              </w:rPr>
              <w:t>მი</w:t>
            </w:r>
            <w:r w:rsidRPr="00FE1C0B">
              <w:rPr>
                <w:rFonts w:ascii="Bakari" w:hAnsi="Bakari" w:cs="Bakari"/>
                <w:i/>
                <w:iCs/>
                <w:lang w:val="ka-GE"/>
              </w:rPr>
              <w:t>-ს-ცა</w:t>
            </w:r>
          </w:p>
        </w:tc>
        <w:tc>
          <w:tcPr>
            <w:tcW w:w="3025" w:type="dxa"/>
          </w:tcPr>
          <w:p w14:paraId="6304C6FC" w14:textId="77777777" w:rsidR="001D489C" w:rsidRPr="00FE1C0B" w:rsidRDefault="00322BB3" w:rsidP="00045B70">
            <w:pPr>
              <w:spacing w:line="276" w:lineRule="auto"/>
              <w:jc w:val="center"/>
              <w:rPr>
                <w:rFonts w:ascii="Bakari" w:hAnsi="Bakari" w:cs="Bakari"/>
              </w:rPr>
            </w:pPr>
            <w:r w:rsidRPr="00FE1C0B">
              <w:rPr>
                <w:rFonts w:ascii="Bakari" w:hAnsi="Bakari" w:cs="Bakari"/>
              </w:rPr>
              <w:t>-</w:t>
            </w:r>
          </w:p>
        </w:tc>
      </w:tr>
      <w:tr w:rsidR="001D489C" w:rsidRPr="00FE1C0B" w14:paraId="2402A65F" w14:textId="77777777" w:rsidTr="00322BB3">
        <w:trPr>
          <w:trHeight w:val="227"/>
        </w:trPr>
        <w:tc>
          <w:tcPr>
            <w:tcW w:w="3325" w:type="dxa"/>
          </w:tcPr>
          <w:p w14:paraId="026EBBF7" w14:textId="77777777" w:rsidR="001D489C" w:rsidRPr="00FE1C0B" w:rsidRDefault="00322BB3" w:rsidP="00045B70">
            <w:pPr>
              <w:spacing w:line="276" w:lineRule="auto"/>
              <w:jc w:val="both"/>
              <w:rPr>
                <w:rFonts w:ascii="Times New Roman" w:hAnsi="Times New Roman" w:cs="Times New Roman"/>
              </w:rPr>
            </w:pPr>
            <w:r w:rsidRPr="00FE1C0B">
              <w:rPr>
                <w:rFonts w:ascii="Times New Roman" w:hAnsi="Times New Roman" w:cs="Times New Roman"/>
              </w:rPr>
              <w:t>S3, IO1</w:t>
            </w:r>
          </w:p>
        </w:tc>
        <w:tc>
          <w:tcPr>
            <w:tcW w:w="2724" w:type="dxa"/>
          </w:tcPr>
          <w:p w14:paraId="6D2D9485" w14:textId="77777777" w:rsidR="001D489C" w:rsidRPr="00FE1C0B" w:rsidRDefault="00B77731" w:rsidP="00045B70">
            <w:pPr>
              <w:spacing w:line="276" w:lineRule="auto"/>
              <w:jc w:val="center"/>
              <w:rPr>
                <w:rFonts w:ascii="Bakari" w:hAnsi="Bakari" w:cs="Bakari"/>
              </w:rPr>
            </w:pPr>
            <w:r w:rsidRPr="00FE1C0B">
              <w:rPr>
                <w:rFonts w:ascii="Bakari" w:hAnsi="Bakari" w:cs="Bakari"/>
              </w:rPr>
              <w:t>-</w:t>
            </w:r>
          </w:p>
        </w:tc>
        <w:tc>
          <w:tcPr>
            <w:tcW w:w="3025" w:type="dxa"/>
          </w:tcPr>
          <w:p w14:paraId="08A7AF74" w14:textId="77777777" w:rsidR="001D489C" w:rsidRPr="00FE1C0B" w:rsidRDefault="00322BB3" w:rsidP="00045B70">
            <w:pPr>
              <w:spacing w:line="276" w:lineRule="auto"/>
              <w:jc w:val="center"/>
              <w:rPr>
                <w:rFonts w:ascii="Bakari" w:hAnsi="Bakari" w:cs="Bakari"/>
                <w:i/>
                <w:iCs/>
                <w:lang w:val="ka-GE"/>
              </w:rPr>
            </w:pPr>
            <w:r w:rsidRPr="00FE1C0B">
              <w:rPr>
                <w:rFonts w:ascii="Bakari" w:hAnsi="Bakari" w:cs="Bakari"/>
                <w:b/>
                <w:bCs/>
                <w:i/>
                <w:iCs/>
                <w:lang w:val="ka-GE"/>
              </w:rPr>
              <w:t>მო</w:t>
            </w:r>
            <w:r w:rsidRPr="00FE1C0B">
              <w:rPr>
                <w:rFonts w:ascii="Bakari" w:hAnsi="Bakari" w:cs="Bakari"/>
                <w:i/>
                <w:iCs/>
                <w:lang w:val="ka-GE"/>
              </w:rPr>
              <w:t>-მ-ცა</w:t>
            </w:r>
          </w:p>
        </w:tc>
      </w:tr>
      <w:tr w:rsidR="001D489C" w:rsidRPr="00FE1C0B" w14:paraId="043E4CA0" w14:textId="77777777" w:rsidTr="00623910">
        <w:tc>
          <w:tcPr>
            <w:tcW w:w="3325" w:type="dxa"/>
          </w:tcPr>
          <w:p w14:paraId="14B54AF4" w14:textId="77777777" w:rsidR="001D489C" w:rsidRPr="00FE1C0B" w:rsidRDefault="00322BB3" w:rsidP="00045B70">
            <w:pPr>
              <w:spacing w:line="276" w:lineRule="auto"/>
              <w:jc w:val="both"/>
              <w:rPr>
                <w:rFonts w:ascii="Times New Roman" w:hAnsi="Times New Roman" w:cs="Times New Roman"/>
              </w:rPr>
            </w:pPr>
            <w:r w:rsidRPr="00FE1C0B">
              <w:rPr>
                <w:rFonts w:ascii="Times New Roman" w:hAnsi="Times New Roman" w:cs="Times New Roman"/>
              </w:rPr>
              <w:t>S3, IO2</w:t>
            </w:r>
          </w:p>
        </w:tc>
        <w:tc>
          <w:tcPr>
            <w:tcW w:w="2724" w:type="dxa"/>
          </w:tcPr>
          <w:p w14:paraId="0A092E36" w14:textId="77777777" w:rsidR="001D489C" w:rsidRPr="00FE1C0B" w:rsidRDefault="00B77731" w:rsidP="00045B70">
            <w:pPr>
              <w:spacing w:line="276" w:lineRule="auto"/>
              <w:jc w:val="center"/>
              <w:rPr>
                <w:rFonts w:ascii="Bakari" w:hAnsi="Bakari" w:cs="Bakari"/>
              </w:rPr>
            </w:pPr>
            <w:r w:rsidRPr="00FE1C0B">
              <w:rPr>
                <w:rFonts w:ascii="Bakari" w:hAnsi="Bakari" w:cs="Bakari"/>
              </w:rPr>
              <w:t>-</w:t>
            </w:r>
          </w:p>
        </w:tc>
        <w:tc>
          <w:tcPr>
            <w:tcW w:w="3025" w:type="dxa"/>
          </w:tcPr>
          <w:p w14:paraId="1D3E909B" w14:textId="77777777" w:rsidR="001D489C" w:rsidRPr="00FE1C0B" w:rsidRDefault="00322BB3" w:rsidP="00045B70">
            <w:pPr>
              <w:spacing w:line="276" w:lineRule="auto"/>
              <w:jc w:val="center"/>
              <w:rPr>
                <w:rFonts w:ascii="Bakari" w:hAnsi="Bakari" w:cs="Bakari"/>
                <w:i/>
                <w:iCs/>
                <w:lang w:val="ka-GE"/>
              </w:rPr>
            </w:pPr>
            <w:r w:rsidRPr="00FE1C0B">
              <w:rPr>
                <w:rFonts w:ascii="Bakari" w:hAnsi="Bakari" w:cs="Bakari"/>
                <w:b/>
                <w:bCs/>
                <w:i/>
                <w:iCs/>
                <w:lang w:val="ka-GE"/>
              </w:rPr>
              <w:t>მო</w:t>
            </w:r>
            <w:r w:rsidRPr="00FE1C0B">
              <w:rPr>
                <w:rFonts w:ascii="Bakari" w:hAnsi="Bakari" w:cs="Bakari"/>
                <w:i/>
                <w:iCs/>
                <w:lang w:val="ka-GE"/>
              </w:rPr>
              <w:t>-გ-ცა</w:t>
            </w:r>
          </w:p>
        </w:tc>
      </w:tr>
      <w:tr w:rsidR="00322BB3" w:rsidRPr="00FE1C0B" w14:paraId="38073202" w14:textId="77777777" w:rsidTr="00623910">
        <w:tc>
          <w:tcPr>
            <w:tcW w:w="3325" w:type="dxa"/>
          </w:tcPr>
          <w:p w14:paraId="650E4015" w14:textId="77777777" w:rsidR="00322BB3" w:rsidRPr="00FE1C0B" w:rsidRDefault="00322BB3" w:rsidP="00045B70">
            <w:pPr>
              <w:spacing w:line="276" w:lineRule="auto"/>
              <w:jc w:val="both"/>
              <w:rPr>
                <w:rFonts w:ascii="Times New Roman" w:hAnsi="Times New Roman" w:cs="Times New Roman"/>
              </w:rPr>
            </w:pPr>
            <w:r w:rsidRPr="00FE1C0B">
              <w:rPr>
                <w:rFonts w:ascii="Times New Roman" w:hAnsi="Times New Roman" w:cs="Times New Roman"/>
              </w:rPr>
              <w:t>S3, IO1pl</w:t>
            </w:r>
          </w:p>
        </w:tc>
        <w:tc>
          <w:tcPr>
            <w:tcW w:w="2724" w:type="dxa"/>
          </w:tcPr>
          <w:p w14:paraId="6EBD5B0A" w14:textId="77777777" w:rsidR="00322BB3" w:rsidRPr="00FE1C0B" w:rsidRDefault="00B77731" w:rsidP="00045B70">
            <w:pPr>
              <w:spacing w:line="276" w:lineRule="auto"/>
              <w:jc w:val="center"/>
              <w:rPr>
                <w:rFonts w:ascii="Bakari" w:hAnsi="Bakari" w:cs="Bakari"/>
              </w:rPr>
            </w:pPr>
            <w:r w:rsidRPr="00FE1C0B">
              <w:rPr>
                <w:rFonts w:ascii="Bakari" w:hAnsi="Bakari" w:cs="Bakari"/>
              </w:rPr>
              <w:t>-</w:t>
            </w:r>
          </w:p>
        </w:tc>
        <w:tc>
          <w:tcPr>
            <w:tcW w:w="3025" w:type="dxa"/>
          </w:tcPr>
          <w:p w14:paraId="715A80AC" w14:textId="77777777" w:rsidR="00322BB3" w:rsidRPr="00FE1C0B" w:rsidRDefault="00322BB3" w:rsidP="00045B70">
            <w:pPr>
              <w:spacing w:line="276" w:lineRule="auto"/>
              <w:jc w:val="center"/>
              <w:rPr>
                <w:rFonts w:ascii="Bakari" w:hAnsi="Bakari" w:cs="Bakari"/>
                <w:i/>
                <w:iCs/>
                <w:lang w:val="ka-GE"/>
              </w:rPr>
            </w:pPr>
            <w:r w:rsidRPr="00FE1C0B">
              <w:rPr>
                <w:rFonts w:ascii="Bakari" w:hAnsi="Bakari" w:cs="Bakari"/>
                <w:b/>
                <w:bCs/>
                <w:i/>
                <w:iCs/>
                <w:lang w:val="ka-GE"/>
              </w:rPr>
              <w:t>მო</w:t>
            </w:r>
            <w:r w:rsidRPr="00FE1C0B">
              <w:rPr>
                <w:rFonts w:ascii="Bakari" w:hAnsi="Bakari" w:cs="Bakari"/>
                <w:i/>
                <w:iCs/>
                <w:lang w:val="ka-GE"/>
              </w:rPr>
              <w:t>-გვ-ცა</w:t>
            </w:r>
          </w:p>
        </w:tc>
      </w:tr>
      <w:tr w:rsidR="00322BB3" w:rsidRPr="00FE1C0B" w14:paraId="5799F2D2" w14:textId="77777777" w:rsidTr="00623910">
        <w:tc>
          <w:tcPr>
            <w:tcW w:w="3325" w:type="dxa"/>
          </w:tcPr>
          <w:p w14:paraId="07164362" w14:textId="77777777" w:rsidR="00322BB3" w:rsidRPr="00FE1C0B" w:rsidRDefault="00322BB3" w:rsidP="00045B70">
            <w:pPr>
              <w:spacing w:line="276" w:lineRule="auto"/>
              <w:jc w:val="both"/>
              <w:rPr>
                <w:rFonts w:ascii="Times New Roman" w:hAnsi="Times New Roman" w:cs="Times New Roman"/>
              </w:rPr>
            </w:pPr>
            <w:r w:rsidRPr="00FE1C0B">
              <w:rPr>
                <w:rFonts w:ascii="Times New Roman" w:hAnsi="Times New Roman" w:cs="Times New Roman"/>
              </w:rPr>
              <w:t>S3, IO2pl</w:t>
            </w:r>
          </w:p>
        </w:tc>
        <w:tc>
          <w:tcPr>
            <w:tcW w:w="2724" w:type="dxa"/>
          </w:tcPr>
          <w:p w14:paraId="7C23B31B" w14:textId="77777777" w:rsidR="00322BB3" w:rsidRPr="00FE1C0B" w:rsidRDefault="00B77731" w:rsidP="00045B70">
            <w:pPr>
              <w:spacing w:line="276" w:lineRule="auto"/>
              <w:jc w:val="center"/>
              <w:rPr>
                <w:rFonts w:ascii="Bakari" w:hAnsi="Bakari" w:cs="Bakari"/>
              </w:rPr>
            </w:pPr>
            <w:r w:rsidRPr="00FE1C0B">
              <w:rPr>
                <w:rFonts w:ascii="Bakari" w:hAnsi="Bakari" w:cs="Bakari"/>
              </w:rPr>
              <w:t>-</w:t>
            </w:r>
          </w:p>
        </w:tc>
        <w:tc>
          <w:tcPr>
            <w:tcW w:w="3025" w:type="dxa"/>
          </w:tcPr>
          <w:p w14:paraId="009B0EF8" w14:textId="77777777" w:rsidR="00322BB3" w:rsidRPr="00FE1C0B" w:rsidRDefault="00322BB3" w:rsidP="00045B70">
            <w:pPr>
              <w:spacing w:line="276" w:lineRule="auto"/>
              <w:jc w:val="center"/>
              <w:rPr>
                <w:rFonts w:ascii="Bakari" w:hAnsi="Bakari" w:cs="Bakari"/>
                <w:i/>
                <w:iCs/>
                <w:lang w:val="ka-GE"/>
              </w:rPr>
            </w:pPr>
            <w:r w:rsidRPr="00FE1C0B">
              <w:rPr>
                <w:rFonts w:ascii="Bakari" w:hAnsi="Bakari" w:cs="Bakari"/>
                <w:b/>
                <w:bCs/>
                <w:i/>
                <w:iCs/>
                <w:lang w:val="ka-GE"/>
              </w:rPr>
              <w:t>მო</w:t>
            </w:r>
            <w:r w:rsidRPr="00FE1C0B">
              <w:rPr>
                <w:rFonts w:ascii="Bakari" w:hAnsi="Bakari" w:cs="Bakari"/>
                <w:i/>
                <w:iCs/>
                <w:lang w:val="ka-GE"/>
              </w:rPr>
              <w:t>-გ-ცა-თ</w:t>
            </w:r>
            <w:r w:rsidRPr="00FE1C0B">
              <w:rPr>
                <w:rStyle w:val="FootnoteReference"/>
                <w:rFonts w:ascii="Bakari" w:hAnsi="Bakari" w:cs="Bakari"/>
                <w:i/>
                <w:iCs/>
                <w:lang w:val="ka-GE"/>
              </w:rPr>
              <w:footnoteReference w:id="3"/>
            </w:r>
          </w:p>
        </w:tc>
      </w:tr>
    </w:tbl>
    <w:p w14:paraId="48053B01" w14:textId="77777777" w:rsidR="008160D9" w:rsidRPr="00FE1C0B" w:rsidRDefault="008160D9" w:rsidP="00907A0D">
      <w:pPr>
        <w:spacing w:after="0" w:line="276" w:lineRule="auto"/>
        <w:jc w:val="both"/>
        <w:rPr>
          <w:rFonts w:ascii="Bakari" w:hAnsi="Bakari" w:cs="Bakari"/>
          <w:i/>
          <w:iCs/>
          <w:lang w:val="ka-GE"/>
        </w:rPr>
      </w:pPr>
    </w:p>
    <w:p w14:paraId="0BB57D11" w14:textId="77777777" w:rsidR="00E54463" w:rsidRPr="00FE1C0B" w:rsidRDefault="00E54463" w:rsidP="0053599B">
      <w:pPr>
        <w:spacing w:after="0" w:line="276" w:lineRule="auto"/>
        <w:ind w:firstLine="567"/>
        <w:jc w:val="both"/>
        <w:rPr>
          <w:rFonts w:ascii="Bakari" w:hAnsi="Bakari" w:cs="Bakari"/>
          <w:lang w:val="ka-GE"/>
        </w:rPr>
      </w:pPr>
      <w:r w:rsidRPr="00FE1C0B">
        <w:rPr>
          <w:rFonts w:ascii="Bakari" w:hAnsi="Bakari" w:cs="Bakari"/>
          <w:i/>
          <w:iCs/>
          <w:lang w:val="ka-GE"/>
        </w:rPr>
        <w:t xml:space="preserve">მი-:მო- </w:t>
      </w:r>
      <w:r w:rsidRPr="00FE1C0B">
        <w:rPr>
          <w:rFonts w:ascii="Bakari" w:hAnsi="Bakari" w:cs="Bakari"/>
          <w:lang w:val="ka-GE"/>
        </w:rPr>
        <w:t xml:space="preserve">ზმნისწინების მიხედვით გამიჯნული მსგავსი </w:t>
      </w:r>
      <w:r w:rsidR="001D489C" w:rsidRPr="00FE1C0B">
        <w:rPr>
          <w:rFonts w:ascii="Bakari" w:hAnsi="Bakari" w:cs="Bakari"/>
          <w:lang w:val="ka-GE"/>
        </w:rPr>
        <w:t xml:space="preserve">გამონაკლისური </w:t>
      </w:r>
      <w:r w:rsidRPr="00FE1C0B">
        <w:rPr>
          <w:rFonts w:ascii="Bakari" w:hAnsi="Bakari" w:cs="Bakari"/>
          <w:lang w:val="ka-GE"/>
        </w:rPr>
        <w:t>სუპლეტური ფორმები ახასიათებს სხვა სამპირიან ზმნ</w:t>
      </w:r>
      <w:r w:rsidR="00C23C74" w:rsidRPr="00FE1C0B">
        <w:rPr>
          <w:rFonts w:ascii="Bakari" w:hAnsi="Bakari" w:cs="Bakari"/>
          <w:lang w:val="ka-GE"/>
        </w:rPr>
        <w:t>ა</w:t>
      </w:r>
      <w:r w:rsidRPr="00FE1C0B">
        <w:rPr>
          <w:rFonts w:ascii="Bakari" w:hAnsi="Bakari" w:cs="Bakari"/>
          <w:lang w:val="ka-GE"/>
        </w:rPr>
        <w:t>საც</w:t>
      </w:r>
      <w:r w:rsidR="00C23C74" w:rsidRPr="00FE1C0B">
        <w:rPr>
          <w:rFonts w:ascii="Bakari" w:hAnsi="Bakari" w:cs="Bakari"/>
          <w:lang w:val="ka-GE"/>
        </w:rPr>
        <w:t>, მაგალითად</w:t>
      </w:r>
      <w:r w:rsidRPr="00FE1C0B">
        <w:rPr>
          <w:rFonts w:ascii="Bakari" w:hAnsi="Bakari" w:cs="Bakari"/>
          <w:lang w:val="ka-GE"/>
        </w:rPr>
        <w:t xml:space="preserve">: </w:t>
      </w:r>
      <w:r w:rsidRPr="00FE1C0B">
        <w:rPr>
          <w:rFonts w:ascii="Bakari" w:hAnsi="Bakari" w:cs="Bakari"/>
          <w:i/>
          <w:iCs/>
          <w:lang w:val="ka-GE"/>
        </w:rPr>
        <w:t xml:space="preserve">მიწოდება, მიფურთხება, მიფერება, მითხოვება </w:t>
      </w:r>
      <w:r w:rsidRPr="00FE1C0B">
        <w:rPr>
          <w:rFonts w:ascii="Bakari" w:hAnsi="Bakari" w:cs="Bakari"/>
          <w:lang w:val="ka-GE"/>
        </w:rPr>
        <w:t>და სხვ.</w:t>
      </w:r>
      <w:r w:rsidR="001D489C" w:rsidRPr="00FE1C0B">
        <w:rPr>
          <w:rFonts w:ascii="Bakari" w:hAnsi="Bakari" w:cs="Bakari"/>
          <w:lang w:val="ka-GE"/>
        </w:rPr>
        <w:t xml:space="preserve"> </w:t>
      </w:r>
      <w:r w:rsidRPr="00FE1C0B">
        <w:rPr>
          <w:rFonts w:ascii="Bakari" w:hAnsi="Bakari" w:cs="Bakari"/>
          <w:lang w:val="ka-GE"/>
        </w:rPr>
        <w:t xml:space="preserve">ზოგიერთი მათგანი უშვებს </w:t>
      </w:r>
      <w:r w:rsidR="001D489C" w:rsidRPr="00FE1C0B">
        <w:rPr>
          <w:rFonts w:ascii="Bakari" w:hAnsi="Bakari" w:cs="Bakari"/>
          <w:lang w:val="ka-GE"/>
        </w:rPr>
        <w:t xml:space="preserve">ორივე ზმნისწინიან ფორმას: </w:t>
      </w:r>
      <w:r w:rsidRPr="00FE1C0B">
        <w:rPr>
          <w:rFonts w:ascii="Bakari" w:hAnsi="Bakari" w:cs="Bakari"/>
          <w:i/>
          <w:iCs/>
          <w:lang w:val="ka-GE"/>
        </w:rPr>
        <w:t>მი-აწოდა/მო-აწოდა</w:t>
      </w:r>
      <w:r w:rsidRPr="00FE1C0B">
        <w:rPr>
          <w:rFonts w:ascii="Bakari" w:hAnsi="Bakari" w:cs="Bakari"/>
          <w:lang w:val="ka-GE"/>
        </w:rPr>
        <w:t xml:space="preserve">  და ეს მხოლოდ იმ შემთხვევაში ხდება, თუკი ზმნის სემანტიკა უშვებს </w:t>
      </w:r>
      <w:r w:rsidR="001D489C" w:rsidRPr="00FE1C0B">
        <w:rPr>
          <w:rFonts w:ascii="Bakari" w:hAnsi="Bakari" w:cs="Bakari"/>
          <w:lang w:val="ka-GE"/>
        </w:rPr>
        <w:t xml:space="preserve"> მესამე პირის რეციპიენტის </w:t>
      </w:r>
      <w:r w:rsidR="001D489C" w:rsidRPr="00FE1C0B">
        <w:rPr>
          <w:rFonts w:ascii="Bakari" w:hAnsi="Bakari" w:cs="Bakari"/>
        </w:rPr>
        <w:t>ES</w:t>
      </w:r>
      <w:r w:rsidR="001D489C" w:rsidRPr="00FE1C0B">
        <w:rPr>
          <w:rFonts w:ascii="Bakari" w:hAnsi="Bakari" w:cs="Bakari"/>
          <w:lang w:val="ka-GE"/>
        </w:rPr>
        <w:t xml:space="preserve">-ში ჩართვას, თუმცა ფორმები </w:t>
      </w:r>
      <w:r w:rsidR="001D489C" w:rsidRPr="00FE1C0B">
        <w:rPr>
          <w:rFonts w:ascii="Bakari" w:hAnsi="Bakari" w:cs="Bakari"/>
          <w:i/>
          <w:iCs/>
          <w:lang w:val="ka-GE"/>
        </w:rPr>
        <w:t xml:space="preserve">მი-მ-აწოდა, მი-გ-აწოდა, </w:t>
      </w:r>
      <w:r w:rsidR="001D489C" w:rsidRPr="00FE1C0B">
        <w:rPr>
          <w:rFonts w:ascii="Bakari" w:hAnsi="Bakari" w:cs="Bakari"/>
          <w:lang w:val="ka-GE"/>
        </w:rPr>
        <w:t>სადაც</w:t>
      </w:r>
      <w:r w:rsidR="001D489C" w:rsidRPr="00FE1C0B">
        <w:rPr>
          <w:rFonts w:ascii="Bakari" w:hAnsi="Bakari" w:cs="Bakari"/>
          <w:i/>
          <w:iCs/>
          <w:lang w:val="ka-GE"/>
        </w:rPr>
        <w:t xml:space="preserve"> მ- </w:t>
      </w:r>
      <w:r w:rsidR="001D489C" w:rsidRPr="00FE1C0B">
        <w:rPr>
          <w:rFonts w:ascii="Bakari" w:hAnsi="Bakari" w:cs="Bakari"/>
          <w:lang w:val="ka-GE"/>
        </w:rPr>
        <w:t xml:space="preserve">და </w:t>
      </w:r>
      <w:r w:rsidR="001D489C" w:rsidRPr="00FE1C0B">
        <w:rPr>
          <w:rFonts w:ascii="Bakari" w:hAnsi="Bakari" w:cs="Bakari"/>
          <w:i/>
          <w:iCs/>
          <w:lang w:val="ka-GE"/>
        </w:rPr>
        <w:t xml:space="preserve">გ- </w:t>
      </w:r>
      <w:r w:rsidR="001D489C" w:rsidRPr="00FE1C0B">
        <w:rPr>
          <w:rFonts w:ascii="Bakari" w:hAnsi="Bakari" w:cs="Bakari"/>
          <w:lang w:val="ka-GE"/>
        </w:rPr>
        <w:t xml:space="preserve">პირველი ან მეორე პირის </w:t>
      </w:r>
      <w:r w:rsidR="001D489C" w:rsidRPr="00FE1C0B">
        <w:rPr>
          <w:rFonts w:ascii="Bakari" w:hAnsi="Bakari" w:cs="Bakari"/>
          <w:lang w:val="ka-GE"/>
        </w:rPr>
        <w:lastRenderedPageBreak/>
        <w:t>რეციპიენტის (იგივე, ირიბი დამატების) ნიშნად შეიძლება იყოს მოაზრებული, გამორიცხულია.</w:t>
      </w:r>
    </w:p>
    <w:p w14:paraId="4C8BB7A3" w14:textId="77777777" w:rsidR="001D489C" w:rsidRPr="00FE1C0B" w:rsidRDefault="001D489C" w:rsidP="00045B70">
      <w:pPr>
        <w:spacing w:after="0" w:line="276" w:lineRule="auto"/>
        <w:jc w:val="both"/>
        <w:rPr>
          <w:rFonts w:ascii="Bakari" w:hAnsi="Bakari" w:cs="Bakari"/>
          <w:lang w:val="ka-GE"/>
        </w:rPr>
      </w:pPr>
    </w:p>
    <w:p w14:paraId="2710C67A" w14:textId="77777777" w:rsidR="00E33C2E" w:rsidRPr="00FE1C0B" w:rsidRDefault="001D489C" w:rsidP="00045B70">
      <w:pPr>
        <w:pStyle w:val="ListParagraph"/>
        <w:numPr>
          <w:ilvl w:val="0"/>
          <w:numId w:val="1"/>
        </w:numPr>
        <w:spacing w:after="0" w:line="276" w:lineRule="auto"/>
        <w:ind w:left="360"/>
        <w:jc w:val="both"/>
        <w:rPr>
          <w:rFonts w:ascii="Bakari" w:hAnsi="Bakari" w:cs="Bakari"/>
          <w:lang w:val="ka-GE"/>
        </w:rPr>
      </w:pPr>
      <w:r w:rsidRPr="00FE1C0B">
        <w:rPr>
          <w:rFonts w:ascii="Bakari" w:hAnsi="Bakari" w:cs="Bakari"/>
          <w:lang w:val="ka-GE"/>
        </w:rPr>
        <w:t>სემანტიკური როლების კოგნიტიური ინტერპრეტაცია: გამონაკლისური სამპირიანი ზმნების კონცეპტუალური სტრუქტურა</w:t>
      </w:r>
      <w:r w:rsidR="00B77731" w:rsidRPr="00FE1C0B">
        <w:rPr>
          <w:rStyle w:val="FootnoteReference"/>
          <w:rFonts w:ascii="Bakari" w:hAnsi="Bakari" w:cs="Bakari"/>
          <w:lang w:val="ka-GE"/>
        </w:rPr>
        <w:footnoteReference w:id="4"/>
      </w:r>
    </w:p>
    <w:p w14:paraId="499AFD21" w14:textId="77777777" w:rsidR="008160D9" w:rsidRPr="00FE1C0B" w:rsidRDefault="008160D9" w:rsidP="00045B70">
      <w:pPr>
        <w:pStyle w:val="ListParagraph"/>
        <w:spacing w:after="0" w:line="276" w:lineRule="auto"/>
        <w:ind w:left="360"/>
        <w:jc w:val="both"/>
        <w:rPr>
          <w:rFonts w:ascii="Bakari" w:hAnsi="Bakari" w:cs="Bakari"/>
          <w:lang w:val="ka-GE"/>
        </w:rPr>
      </w:pPr>
    </w:p>
    <w:p w14:paraId="59EDA76A" w14:textId="77777777" w:rsidR="00086A30" w:rsidRPr="00FE1C0B" w:rsidRDefault="0053599B" w:rsidP="00506318">
      <w:pPr>
        <w:tabs>
          <w:tab w:val="left" w:pos="567"/>
        </w:tabs>
        <w:spacing w:after="0" w:line="276" w:lineRule="auto"/>
        <w:ind w:firstLine="426"/>
        <w:jc w:val="both"/>
        <w:rPr>
          <w:rFonts w:ascii="Bakari" w:hAnsi="Bakari" w:cs="Bakari"/>
          <w:lang w:val="ka-GE"/>
        </w:rPr>
      </w:pPr>
      <w:r w:rsidRPr="00FE1C0B">
        <w:rPr>
          <w:rFonts w:ascii="Bakari" w:hAnsi="Bakari" w:cs="Bakari"/>
          <w:lang w:val="ka-GE"/>
        </w:rPr>
        <w:t xml:space="preserve">  </w:t>
      </w:r>
      <w:r w:rsidR="00E33C2E" w:rsidRPr="00FE1C0B">
        <w:rPr>
          <w:rFonts w:ascii="Bakari" w:hAnsi="Bakari" w:cs="Bakari"/>
          <w:lang w:val="ka-GE"/>
        </w:rPr>
        <w:t xml:space="preserve">გამონაკლისური სამპირიანი ზმნების კონცეპტუალური სტრუქტურის </w:t>
      </w:r>
      <w:r w:rsidR="00086A30" w:rsidRPr="00FE1C0B">
        <w:rPr>
          <w:rFonts w:ascii="Bakari" w:hAnsi="Bakari" w:cs="Bakari"/>
          <w:lang w:val="ka-GE"/>
        </w:rPr>
        <w:t>გასარკვევ</w:t>
      </w:r>
      <w:r w:rsidR="00E33C2E" w:rsidRPr="00FE1C0B">
        <w:rPr>
          <w:rFonts w:ascii="Bakari" w:hAnsi="Bakari" w:cs="Bakari"/>
          <w:lang w:val="ka-GE"/>
        </w:rPr>
        <w:t xml:space="preserve">ად ღირებული ჩანს იმ სემანტიკური როლების კონცეპტუალური სტრუქტურების განხილვა, რომლებიც მონაწილეობენ ამ ზმნების სემანტიკური </w:t>
      </w:r>
      <w:r w:rsidR="00086A30" w:rsidRPr="00FE1C0B">
        <w:rPr>
          <w:rFonts w:ascii="Bakari" w:hAnsi="Bakari" w:cs="Bakari"/>
          <w:lang w:val="ka-GE"/>
        </w:rPr>
        <w:t>სტრუქტურის აგებაში.</w:t>
      </w:r>
    </w:p>
    <w:p w14:paraId="0D3C71D7" w14:textId="77777777" w:rsidR="00086A30" w:rsidRPr="00FE1C0B" w:rsidRDefault="00086A30" w:rsidP="0053599B">
      <w:pPr>
        <w:spacing w:after="0" w:line="276" w:lineRule="auto"/>
        <w:ind w:firstLine="567"/>
        <w:jc w:val="both"/>
        <w:rPr>
          <w:rFonts w:ascii="Bakari" w:hAnsi="Bakari" w:cs="Bakari"/>
          <w:lang w:val="ka-GE"/>
        </w:rPr>
      </w:pPr>
      <w:r w:rsidRPr="00FE1C0B">
        <w:rPr>
          <w:rFonts w:ascii="Bakari" w:hAnsi="Bakari" w:cs="Bakari"/>
          <w:lang w:val="ka-GE"/>
        </w:rPr>
        <w:t>ზმნასთან სემანტიკურად დაკავშირებული სახელები მოქმედებაში მათი ჩართვისა  და აქტივობის მიხედვით განსხვავებული ხასიათისაა. ამის საფუძველზე გამოიყოფა აგენსის (</w:t>
      </w:r>
      <w:r w:rsidRPr="00FE1C0B">
        <w:rPr>
          <w:rFonts w:ascii="Bakari" w:hAnsi="Bakari" w:cs="Bakari"/>
        </w:rPr>
        <w:t>Ag</w:t>
      </w:r>
      <w:r w:rsidRPr="00FE1C0B">
        <w:rPr>
          <w:rFonts w:ascii="Bakari" w:hAnsi="Bakari" w:cs="Bakari"/>
          <w:lang w:val="ka-GE"/>
        </w:rPr>
        <w:t>), პაციენსისა (</w:t>
      </w:r>
      <w:r w:rsidRPr="00FE1C0B">
        <w:rPr>
          <w:rFonts w:ascii="Bakari" w:hAnsi="Bakari" w:cs="Bakari"/>
        </w:rPr>
        <w:t>P</w:t>
      </w:r>
      <w:r w:rsidRPr="00FE1C0B">
        <w:rPr>
          <w:rFonts w:ascii="Bakari" w:hAnsi="Bakari" w:cs="Bakari"/>
          <w:lang w:val="ka-GE"/>
        </w:rPr>
        <w:t>) და ადრესატის (</w:t>
      </w:r>
      <w:r w:rsidR="009F47C5" w:rsidRPr="00FE1C0B">
        <w:rPr>
          <w:rFonts w:ascii="Bakari" w:hAnsi="Bakari" w:cs="Bakari"/>
        </w:rPr>
        <w:t>Ad</w:t>
      </w:r>
      <w:r w:rsidRPr="00FE1C0B">
        <w:rPr>
          <w:rFonts w:ascii="Bakari" w:hAnsi="Bakari" w:cs="Bakari"/>
          <w:lang w:val="ka-GE"/>
        </w:rPr>
        <w:t xml:space="preserve">) ძირითადი სემანტიკური როლები. ამ როლების დეფინიცია კომპლექსური სემანტიკური ნიშნების მიხედვით ხორციელდება: </w:t>
      </w:r>
    </w:p>
    <w:p w14:paraId="62E800E5" w14:textId="77777777" w:rsidR="009F47C5" w:rsidRPr="00FE1C0B" w:rsidRDefault="009F47C5" w:rsidP="00506318">
      <w:pPr>
        <w:spacing w:after="0" w:line="276" w:lineRule="auto"/>
        <w:ind w:firstLine="567"/>
        <w:jc w:val="both"/>
        <w:rPr>
          <w:rFonts w:ascii="Bakari" w:hAnsi="Bakari" w:cs="Bakari"/>
          <w:lang w:val="ka-GE"/>
        </w:rPr>
      </w:pPr>
      <w:r w:rsidRPr="00FE1C0B">
        <w:rPr>
          <w:rFonts w:ascii="Bakari" w:hAnsi="Bakari" w:cs="Bakari"/>
        </w:rPr>
        <w:t>Ag</w:t>
      </w:r>
      <w:r w:rsidR="00086A30" w:rsidRPr="00FE1C0B">
        <w:rPr>
          <w:rFonts w:ascii="Bakari" w:hAnsi="Bakari" w:cs="Bakari"/>
          <w:lang w:val="ka-GE"/>
        </w:rPr>
        <w:t xml:space="preserve"> – პოტენციურად მაღალი აქტივობის სახელია. როგორც წესი, ისაა სულიერი, მოქმედი, მოქმედების ინიციატორიცა და შემსრულებელიც. მას აქვს თავის მოქმედების ობიექტი, რომელსაც ის </w:t>
      </w:r>
      <w:r w:rsidRPr="00FE1C0B">
        <w:rPr>
          <w:rFonts w:ascii="Bakari" w:hAnsi="Bakari" w:cs="Bakari"/>
          <w:lang w:val="ka-GE"/>
        </w:rPr>
        <w:t xml:space="preserve">ან </w:t>
      </w:r>
      <w:r w:rsidR="00086A30" w:rsidRPr="00FE1C0B">
        <w:rPr>
          <w:rFonts w:ascii="Bakari" w:hAnsi="Bakari" w:cs="Bakari"/>
          <w:lang w:val="ka-GE"/>
        </w:rPr>
        <w:t>ქმნის</w:t>
      </w:r>
      <w:r w:rsidRPr="00FE1C0B">
        <w:rPr>
          <w:rFonts w:ascii="Bakari" w:hAnsi="Bakari" w:cs="Bakari"/>
        </w:rPr>
        <w:t xml:space="preserve">, </w:t>
      </w:r>
      <w:r w:rsidR="00086A30" w:rsidRPr="00FE1C0B">
        <w:rPr>
          <w:rFonts w:ascii="Bakari" w:hAnsi="Bakari" w:cs="Bakari"/>
          <w:lang w:val="ka-GE"/>
        </w:rPr>
        <w:t>ან გარდაქმნი</w:t>
      </w:r>
      <w:r w:rsidRPr="00FE1C0B">
        <w:rPr>
          <w:rFonts w:ascii="Bakari" w:hAnsi="Bakari" w:cs="Bakari"/>
          <w:lang w:val="ka-GE"/>
        </w:rPr>
        <w:t>ს</w:t>
      </w:r>
      <w:r w:rsidR="00086A30" w:rsidRPr="00FE1C0B">
        <w:rPr>
          <w:rFonts w:ascii="Bakari" w:hAnsi="Bakari" w:cs="Bakari"/>
          <w:lang w:val="ka-GE"/>
        </w:rPr>
        <w:t>. იგი თავისი თავისუფალი ნების შესაბამისად მოქმედებს და აკონტროლებს სიტუაციას. მის მიერ განხორციელებული მოქმედება დინამიკურია. ამგვარი ნიშნების კომპლექსი განსაზღვრავს პროტოტიპულ აგენსს, თუმცა კონკრეტული სემანტიკის ზმნის აგენ</w:t>
      </w:r>
      <w:r w:rsidR="00D12EE7" w:rsidRPr="00FE1C0B">
        <w:rPr>
          <w:rFonts w:ascii="Bakari" w:hAnsi="Bakari" w:cs="Bakari"/>
          <w:lang w:val="ka-GE"/>
        </w:rPr>
        <w:t>ს</w:t>
      </w:r>
      <w:r w:rsidR="00086A30" w:rsidRPr="00FE1C0B">
        <w:rPr>
          <w:rFonts w:ascii="Bakari" w:hAnsi="Bakari" w:cs="Bakari"/>
          <w:lang w:val="ka-GE"/>
        </w:rPr>
        <w:t>ს შესაძლ</w:t>
      </w:r>
      <w:r w:rsidR="00D12EE7" w:rsidRPr="00FE1C0B">
        <w:rPr>
          <w:rFonts w:ascii="Bakari" w:hAnsi="Bakari" w:cs="Bakari"/>
          <w:lang w:val="ka-GE"/>
        </w:rPr>
        <w:t>ო</w:t>
      </w:r>
      <w:r w:rsidR="00086A30" w:rsidRPr="00FE1C0B">
        <w:rPr>
          <w:rFonts w:ascii="Bakari" w:hAnsi="Bakari" w:cs="Bakari"/>
          <w:lang w:val="ka-GE"/>
        </w:rPr>
        <w:t>ა არ</w:t>
      </w:r>
      <w:r w:rsidR="00D12EE7" w:rsidRPr="00FE1C0B">
        <w:rPr>
          <w:rFonts w:ascii="Bakari" w:hAnsi="Bakari" w:cs="Bakari"/>
          <w:lang w:val="ka-GE"/>
        </w:rPr>
        <w:t>ც</w:t>
      </w:r>
      <w:r w:rsidR="00086A30" w:rsidRPr="00FE1C0B">
        <w:rPr>
          <w:rFonts w:ascii="Bakari" w:hAnsi="Bakari" w:cs="Bakari"/>
          <w:lang w:val="ka-GE"/>
        </w:rPr>
        <w:t xml:space="preserve"> ახასიათებდეს რომელიმე ამ ნიშანთაგანი. მაგალითად, კაუზატიურ ზმნებთან მოქმედების ინიციატორი არაა ამავე დროს ამ მოქმედების შემსრულებელი; ან, ვთქვათ, აქტიურ, კინეტიკურ (ძირითადად, მოძრაობის აღმნიშვნელ) ზმნებთან აგენსს არ გააჩნია  თავის სამოქმედო ობიექტი; ასევე, შესაძლებელია აგენსი კი არ ქმნიდეს (ან გარდაქმნიდეს) ობიექტს, არამედ ეუფლებოდეს, ითვისებდეს მას (მაგალითად, </w:t>
      </w:r>
      <w:r w:rsidR="00086A30" w:rsidRPr="00FE1C0B">
        <w:rPr>
          <w:rFonts w:ascii="Bakari" w:hAnsi="Bakari" w:cs="Bakari"/>
          <w:i/>
          <w:iCs/>
          <w:lang w:val="ka-GE"/>
        </w:rPr>
        <w:t xml:space="preserve">აძლევს, ჩუქნის, სწავლობს, იცნობს </w:t>
      </w:r>
      <w:r w:rsidR="00086A30" w:rsidRPr="00FE1C0B">
        <w:rPr>
          <w:rFonts w:ascii="Bakari" w:hAnsi="Bakari" w:cs="Bakari"/>
          <w:lang w:val="ka-GE"/>
        </w:rPr>
        <w:t xml:space="preserve">და სხვ.); არაა გამორიცხული, მოქმედების სპეციფიკიდან გამომდინარე, მაღალი აქტივობის სახელს გაუტოლდეს უსულო სახელიც და ის კვალიფიცირდეს აგენსად (მაგალითად, </w:t>
      </w:r>
      <w:r w:rsidR="00086A30" w:rsidRPr="00FE1C0B">
        <w:rPr>
          <w:rFonts w:ascii="Bakari" w:hAnsi="Bakari" w:cs="Bakari"/>
          <w:i/>
          <w:iCs/>
          <w:lang w:val="ka-GE"/>
        </w:rPr>
        <w:t>ქარმა დაანგრია სახლები</w:t>
      </w:r>
      <w:r w:rsidR="00086A30" w:rsidRPr="00FE1C0B">
        <w:rPr>
          <w:rFonts w:ascii="Bakari" w:hAnsi="Bakari" w:cs="Bakari"/>
          <w:lang w:val="ka-GE"/>
        </w:rPr>
        <w:t>).</w:t>
      </w:r>
    </w:p>
    <w:p w14:paraId="79774F71" w14:textId="77777777" w:rsidR="009F47C5" w:rsidRPr="00FE1C0B" w:rsidRDefault="009F47C5" w:rsidP="0053599B">
      <w:pPr>
        <w:spacing w:after="0" w:line="276" w:lineRule="auto"/>
        <w:ind w:firstLine="567"/>
        <w:jc w:val="both"/>
        <w:rPr>
          <w:rFonts w:ascii="Bakari" w:hAnsi="Bakari" w:cs="Bakari"/>
          <w:lang w:val="ka-GE"/>
        </w:rPr>
      </w:pPr>
      <w:r w:rsidRPr="00FE1C0B">
        <w:rPr>
          <w:rFonts w:ascii="Bakari" w:hAnsi="Bakari" w:cs="Bakari"/>
        </w:rPr>
        <w:t>P</w:t>
      </w:r>
      <w:r w:rsidR="00086A30" w:rsidRPr="00FE1C0B">
        <w:rPr>
          <w:rFonts w:ascii="Bakari" w:hAnsi="Bakari" w:cs="Bakari"/>
          <w:lang w:val="ka-GE"/>
        </w:rPr>
        <w:t xml:space="preserve"> – აგენსისგან განსხვავებით პაციენსი არის დაბალი აქტივობის, როგორც წესი</w:t>
      </w:r>
      <w:r w:rsidRPr="00FE1C0B">
        <w:rPr>
          <w:rFonts w:ascii="Bakari" w:hAnsi="Bakari" w:cs="Bakari"/>
        </w:rPr>
        <w:t>,</w:t>
      </w:r>
      <w:r w:rsidR="00086A30" w:rsidRPr="00FE1C0B">
        <w:rPr>
          <w:rFonts w:ascii="Bakari" w:hAnsi="Bakari" w:cs="Bakari"/>
          <w:lang w:val="ka-GE"/>
        </w:rPr>
        <w:t xml:space="preserve"> უსულო სახელი, რომელიც თავად არის მოქმედების ობიექტი</w:t>
      </w:r>
      <w:r w:rsidRPr="00FE1C0B">
        <w:rPr>
          <w:rFonts w:ascii="Bakari" w:hAnsi="Bakari" w:cs="Bakari"/>
        </w:rPr>
        <w:t>,</w:t>
      </w:r>
      <w:r w:rsidR="00086A30" w:rsidRPr="00FE1C0B">
        <w:rPr>
          <w:rFonts w:ascii="Bakari" w:hAnsi="Bakari" w:cs="Bakari"/>
          <w:lang w:val="ka-GE"/>
        </w:rPr>
        <w:t xml:space="preserve"> ის ატელიკურია</w:t>
      </w:r>
      <w:r w:rsidRPr="00FE1C0B">
        <w:rPr>
          <w:rFonts w:ascii="Bakari" w:hAnsi="Bakari" w:cs="Bakari"/>
        </w:rPr>
        <w:t>,</w:t>
      </w:r>
      <w:r w:rsidR="00086A30" w:rsidRPr="00FE1C0B">
        <w:rPr>
          <w:rFonts w:ascii="Bakari" w:hAnsi="Bakari" w:cs="Bakari"/>
          <w:lang w:val="ka-GE"/>
        </w:rPr>
        <w:t xml:space="preserve"> სტატიკურ მდგომარეობაშია ან დინამიკურად გარდაიქმნება სხვა სახელის მიერ. პროტოტიპულად მას თავისუფალი ნება არ გააჩნია. არც პაციენსისთვის </w:t>
      </w:r>
      <w:r w:rsidR="00086A30" w:rsidRPr="00FE1C0B">
        <w:rPr>
          <w:rFonts w:ascii="Bakari" w:hAnsi="Bakari" w:cs="Bakari"/>
          <w:lang w:val="ka-GE"/>
        </w:rPr>
        <w:lastRenderedPageBreak/>
        <w:t xml:space="preserve">დამახასიათებელი </w:t>
      </w:r>
      <w:r w:rsidRPr="00FE1C0B">
        <w:rPr>
          <w:rFonts w:ascii="Bakari" w:hAnsi="Bakari" w:cs="Bakari"/>
          <w:lang w:val="ka-GE"/>
        </w:rPr>
        <w:t xml:space="preserve">ეს </w:t>
      </w:r>
      <w:r w:rsidR="00086A30" w:rsidRPr="00FE1C0B">
        <w:rPr>
          <w:rFonts w:ascii="Bakari" w:hAnsi="Bakari" w:cs="Bakari"/>
          <w:lang w:val="ka-GE"/>
        </w:rPr>
        <w:t>სემანტიკური ნიშნებია უნივერსალური: გარკვეული სემანტიკის ზმნასთან შეიძლება მაღალი აქტივობის, სულიერი სახელიც იქცეს მოქმედების არააქტიუ</w:t>
      </w:r>
      <w:r w:rsidR="00D12EE7" w:rsidRPr="00FE1C0B">
        <w:rPr>
          <w:rFonts w:ascii="Bakari" w:hAnsi="Bakari" w:cs="Bakari"/>
          <w:lang w:val="ka-GE"/>
        </w:rPr>
        <w:t>რ</w:t>
      </w:r>
      <w:r w:rsidR="00086A30" w:rsidRPr="00FE1C0B">
        <w:rPr>
          <w:rFonts w:ascii="Bakari" w:hAnsi="Bakari" w:cs="Bakari"/>
          <w:lang w:val="ka-GE"/>
        </w:rPr>
        <w:t>, გარდაქმნად ობიექტად</w:t>
      </w:r>
      <w:r w:rsidR="008160D9" w:rsidRPr="00FE1C0B">
        <w:rPr>
          <w:rFonts w:ascii="Bakari" w:hAnsi="Bakari" w:cs="Bakari"/>
        </w:rPr>
        <w:t xml:space="preserve">: </w:t>
      </w:r>
      <w:r w:rsidR="00086A30" w:rsidRPr="00FE1C0B">
        <w:rPr>
          <w:rFonts w:ascii="Bakari" w:hAnsi="Bakari" w:cs="Bakari"/>
          <w:lang w:val="ka-GE"/>
        </w:rPr>
        <w:t>მაგ.</w:t>
      </w:r>
      <w:r w:rsidR="008160D9" w:rsidRPr="00FE1C0B">
        <w:rPr>
          <w:rFonts w:ascii="Bakari" w:hAnsi="Bakari" w:cs="Bakari"/>
        </w:rPr>
        <w:t xml:space="preserve">, </w:t>
      </w:r>
      <w:r w:rsidR="00086A30" w:rsidRPr="00FE1C0B">
        <w:rPr>
          <w:rFonts w:ascii="Bakari" w:hAnsi="Bakari" w:cs="Bakari"/>
          <w:i/>
          <w:iCs/>
          <w:lang w:val="ka-GE"/>
        </w:rPr>
        <w:t>დედა ზრდის შვილს</w:t>
      </w:r>
      <w:r w:rsidR="00086A30" w:rsidRPr="00FE1C0B">
        <w:rPr>
          <w:rFonts w:ascii="Bakari" w:hAnsi="Bakari" w:cs="Bakari"/>
          <w:lang w:val="ka-GE"/>
        </w:rPr>
        <w:t xml:space="preserve"> – აქ </w:t>
      </w:r>
      <w:r w:rsidR="00086A30" w:rsidRPr="00FE1C0B">
        <w:rPr>
          <w:rFonts w:ascii="Bakari" w:hAnsi="Bakari" w:cs="Bakari"/>
          <w:i/>
          <w:iCs/>
          <w:lang w:val="ka-GE"/>
        </w:rPr>
        <w:t xml:space="preserve">შვილი </w:t>
      </w:r>
      <w:r w:rsidR="00086A30" w:rsidRPr="00FE1C0B">
        <w:rPr>
          <w:rFonts w:ascii="Bakari" w:hAnsi="Bakari" w:cs="Bakari"/>
          <w:lang w:val="ka-GE"/>
        </w:rPr>
        <w:t xml:space="preserve">სემანტიკურად მაღალი აქტივობის სულიერი სახელია, რომელიც </w:t>
      </w:r>
      <w:r w:rsidR="00086A30" w:rsidRPr="00FE1C0B">
        <w:rPr>
          <w:rFonts w:ascii="Bakari" w:hAnsi="Bakari" w:cs="Bakari"/>
          <w:i/>
          <w:iCs/>
          <w:lang w:val="ka-GE"/>
        </w:rPr>
        <w:t>ზრდის</w:t>
      </w:r>
      <w:r w:rsidR="00086A30" w:rsidRPr="00FE1C0B">
        <w:rPr>
          <w:rFonts w:ascii="Bakari" w:hAnsi="Bakari" w:cs="Bakari"/>
          <w:lang w:val="ka-GE"/>
        </w:rPr>
        <w:t xml:space="preserve"> ზმნასთან იქცევა არააქტიურ გარდაქმ</w:t>
      </w:r>
      <w:r w:rsidRPr="00FE1C0B">
        <w:rPr>
          <w:rFonts w:ascii="Bakari" w:hAnsi="Bakari" w:cs="Bakari"/>
          <w:lang w:val="ka-GE"/>
        </w:rPr>
        <w:t>ნად</w:t>
      </w:r>
      <w:r w:rsidR="00086A30" w:rsidRPr="00FE1C0B">
        <w:rPr>
          <w:rFonts w:ascii="Bakari" w:hAnsi="Bakari" w:cs="Bakari"/>
          <w:lang w:val="ka-GE"/>
        </w:rPr>
        <w:t xml:space="preserve"> ობიექტად.</w:t>
      </w:r>
      <w:r w:rsidRPr="00FE1C0B">
        <w:rPr>
          <w:rFonts w:ascii="Bakari" w:hAnsi="Bakari" w:cs="Bakari"/>
        </w:rPr>
        <w:t xml:space="preserve"> </w:t>
      </w:r>
    </w:p>
    <w:p w14:paraId="712FA4B9" w14:textId="77777777" w:rsidR="00086A30" w:rsidRPr="00FE1C0B" w:rsidRDefault="009F47C5" w:rsidP="0053599B">
      <w:pPr>
        <w:spacing w:after="0" w:line="276" w:lineRule="auto"/>
        <w:ind w:firstLine="567"/>
        <w:jc w:val="both"/>
        <w:rPr>
          <w:rFonts w:ascii="Bakari" w:hAnsi="Bakari" w:cs="Bakari"/>
          <w:lang w:val="ka-GE"/>
        </w:rPr>
      </w:pPr>
      <w:r w:rsidRPr="00FE1C0B">
        <w:rPr>
          <w:rFonts w:ascii="Bakari" w:hAnsi="Bakari" w:cs="Bakari"/>
        </w:rPr>
        <w:t>Ad</w:t>
      </w:r>
      <w:r w:rsidR="00086A30" w:rsidRPr="00FE1C0B">
        <w:rPr>
          <w:rFonts w:ascii="Bakari" w:hAnsi="Bakari" w:cs="Bakari"/>
          <w:lang w:val="ka-GE"/>
        </w:rPr>
        <w:t xml:space="preserve"> – კიდევ უფრო რთულია ადრესატის სემანტიკური როლის მკაცრი, ცალსახა განსაზღვრა. სემანტიკური ნიშნების მიხედვით ის შეიძლება იყოს სულიერიც და უსულოც, მაღალი აქტივობისაც და დაბალისაც. ერთადერთი ნიშანი, რომელიც მას განასხვავებს აგენსისა და პაციენსის სემანტიკური როლებისგან არის ის, რომ მისი თავისუფალი ნება მოქმედებაში უშუალოდ ჩართული არაა. ის შეიძლება იყოს მოქმედების მიმღები (რეციპიენტი), მოქმედების ობიექტის მფლობელი (ბენეფაქტივი), მოქმედება მისკენ იყოს მიმართული (ადრესატი), ან სხვა ამგვარი.</w:t>
      </w:r>
    </w:p>
    <w:p w14:paraId="4BCF4504" w14:textId="77777777" w:rsidR="009F47C5" w:rsidRPr="00FE1C0B" w:rsidRDefault="00086A30" w:rsidP="0053599B">
      <w:pPr>
        <w:spacing w:after="0" w:line="276" w:lineRule="auto"/>
        <w:ind w:firstLine="567"/>
        <w:jc w:val="both"/>
        <w:rPr>
          <w:rFonts w:ascii="Bakari" w:hAnsi="Bakari" w:cs="Bakari"/>
          <w:lang w:val="ka-GE"/>
        </w:rPr>
      </w:pPr>
      <w:r w:rsidRPr="00FE1C0B">
        <w:rPr>
          <w:rFonts w:ascii="Bakari" w:hAnsi="Bakari" w:cs="Bakari"/>
          <w:lang w:val="ka-GE"/>
        </w:rPr>
        <w:t>სემანტიკური როლების ამ მოკლე, სქემატური დახასიათებიდანაც აშკარაა, რომ სემანტიკური როლების მკაცრი სემანტიკური დეფინიცია ბევრ სირთულეს აწყდება. არ</w:t>
      </w:r>
      <w:r w:rsidR="008160D9" w:rsidRPr="00FE1C0B">
        <w:rPr>
          <w:rFonts w:ascii="Bakari" w:hAnsi="Bakari" w:cs="Bakari"/>
          <w:lang w:val="ka-GE"/>
        </w:rPr>
        <w:t>ც</w:t>
      </w:r>
      <w:r w:rsidRPr="00FE1C0B">
        <w:rPr>
          <w:rFonts w:ascii="Bakari" w:hAnsi="Bakari" w:cs="Bakari"/>
          <w:lang w:val="ka-GE"/>
        </w:rPr>
        <w:t>ერთი ნიშანი არა არის ამ როლების ცალსახად განმსაზღვრელი, გადამწყვეტი ნიშანი</w:t>
      </w:r>
      <w:r w:rsidR="008160D9" w:rsidRPr="00FE1C0B">
        <w:rPr>
          <w:rFonts w:ascii="Bakari" w:hAnsi="Bakari" w:cs="Bakari"/>
          <w:lang w:val="ka-GE"/>
        </w:rPr>
        <w:t>;</w:t>
      </w:r>
      <w:r w:rsidRPr="00FE1C0B">
        <w:rPr>
          <w:rFonts w:ascii="Bakari" w:hAnsi="Bakari" w:cs="Bakari"/>
          <w:lang w:val="ka-GE"/>
        </w:rPr>
        <w:t xml:space="preserve"> არც ერთი მათგანი არ გამოდგება </w:t>
      </w:r>
      <w:r w:rsidR="008160D9" w:rsidRPr="00FE1C0B">
        <w:rPr>
          <w:rFonts w:ascii="Bakari" w:hAnsi="Bakari" w:cs="Bakari"/>
          <w:lang w:val="ka-GE"/>
        </w:rPr>
        <w:t xml:space="preserve">მათ </w:t>
      </w:r>
      <w:r w:rsidRPr="00FE1C0B">
        <w:rPr>
          <w:rFonts w:ascii="Bakari" w:hAnsi="Bakari" w:cs="Bakari"/>
          <w:lang w:val="ka-GE"/>
        </w:rPr>
        <w:t xml:space="preserve">განმასხვავებელ სემანტიკურ ნიშნად. </w:t>
      </w:r>
      <w:r w:rsidR="009F47C5" w:rsidRPr="00FE1C0B">
        <w:rPr>
          <w:rFonts w:ascii="Bakari" w:hAnsi="Bakari" w:cs="Bakari"/>
        </w:rPr>
        <w:t>Ag, P</w:t>
      </w:r>
      <w:r w:rsidRPr="00FE1C0B">
        <w:rPr>
          <w:rFonts w:ascii="Bakari" w:hAnsi="Bakari" w:cs="Bakari"/>
          <w:lang w:val="ka-GE"/>
        </w:rPr>
        <w:t xml:space="preserve"> და </w:t>
      </w:r>
      <w:r w:rsidR="009F47C5" w:rsidRPr="00FE1C0B">
        <w:rPr>
          <w:rFonts w:ascii="Bakari" w:hAnsi="Bakari" w:cs="Bakari"/>
        </w:rPr>
        <w:t>Ad</w:t>
      </w:r>
      <w:r w:rsidRPr="00FE1C0B">
        <w:rPr>
          <w:rFonts w:ascii="Bakari" w:hAnsi="Bakari" w:cs="Bakari"/>
          <w:lang w:val="ka-GE"/>
        </w:rPr>
        <w:t xml:space="preserve"> როლების სემანტიკა კომპლექსურია და მნიშვნელოვნად არის დამოკიდებული კონკრეტული ზმნის სემანტიკაზე.</w:t>
      </w:r>
    </w:p>
    <w:p w14:paraId="69979560" w14:textId="77777777" w:rsidR="009F47C5" w:rsidRPr="00FE1C0B" w:rsidRDefault="00086A30" w:rsidP="0053599B">
      <w:pPr>
        <w:spacing w:after="0" w:line="276" w:lineRule="auto"/>
        <w:ind w:firstLine="567"/>
        <w:jc w:val="both"/>
        <w:rPr>
          <w:rFonts w:ascii="Bakari" w:hAnsi="Bakari" w:cs="Bakari"/>
          <w:lang w:val="ka-GE"/>
        </w:rPr>
      </w:pPr>
      <w:r w:rsidRPr="00FE1C0B">
        <w:rPr>
          <w:rFonts w:ascii="Bakari" w:hAnsi="Bakari" w:cs="Bakari"/>
          <w:lang w:val="ka-GE"/>
        </w:rPr>
        <w:t xml:space="preserve">ეს სირთულეები კოგნიტიური ლინგვისტიკის ფარგლებში ამ როლების შესაბამისი კონცეპტუალური სტრუქტურების </w:t>
      </w:r>
      <w:r w:rsidR="009F47C5" w:rsidRPr="00FE1C0B">
        <w:rPr>
          <w:rFonts w:ascii="Bakari" w:hAnsi="Bakari" w:cs="Bakari"/>
          <w:lang w:val="ka-GE"/>
        </w:rPr>
        <w:t>აგებით</w:t>
      </w:r>
      <w:r w:rsidR="008160D9" w:rsidRPr="00FE1C0B">
        <w:rPr>
          <w:rFonts w:ascii="Bakari" w:hAnsi="Bakari" w:cs="Bakari"/>
          <w:lang w:val="ka-GE"/>
        </w:rPr>
        <w:t xml:space="preserve"> შეიძლება</w:t>
      </w:r>
      <w:r w:rsidR="009F47C5" w:rsidRPr="00FE1C0B">
        <w:rPr>
          <w:rFonts w:ascii="Bakari" w:hAnsi="Bakari" w:cs="Bakari"/>
          <w:lang w:val="ka-GE"/>
        </w:rPr>
        <w:t xml:space="preserve"> </w:t>
      </w:r>
      <w:r w:rsidRPr="00FE1C0B">
        <w:rPr>
          <w:rFonts w:ascii="Bakari" w:hAnsi="Bakari" w:cs="Bakari"/>
          <w:lang w:val="ka-GE"/>
        </w:rPr>
        <w:t>გადა</w:t>
      </w:r>
      <w:r w:rsidR="009F47C5" w:rsidRPr="00FE1C0B">
        <w:rPr>
          <w:rFonts w:ascii="Bakari" w:hAnsi="Bakari" w:cs="Bakari"/>
          <w:lang w:val="ka-GE"/>
        </w:rPr>
        <w:t>ილახოს</w:t>
      </w:r>
      <w:r w:rsidRPr="00FE1C0B">
        <w:rPr>
          <w:rFonts w:ascii="Bakari" w:hAnsi="Bakari" w:cs="Bakari"/>
          <w:lang w:val="ka-GE"/>
        </w:rPr>
        <w:t>.</w:t>
      </w:r>
    </w:p>
    <w:p w14:paraId="774A656E" w14:textId="77777777" w:rsidR="009F47C5" w:rsidRPr="00FE1C0B" w:rsidRDefault="00086A30" w:rsidP="0053599B">
      <w:pPr>
        <w:spacing w:after="0" w:line="276" w:lineRule="auto"/>
        <w:ind w:firstLine="567"/>
        <w:jc w:val="both"/>
        <w:rPr>
          <w:rFonts w:ascii="Bakari" w:hAnsi="Bakari" w:cs="Bakari"/>
          <w:lang w:val="ka-GE"/>
        </w:rPr>
      </w:pPr>
      <w:r w:rsidRPr="00FE1C0B">
        <w:rPr>
          <w:rFonts w:ascii="Bakari" w:hAnsi="Bakari" w:cs="Bakari"/>
          <w:lang w:val="ka-GE"/>
        </w:rPr>
        <w:t>ყოველ კონცეპტს აქვს თავისი, ამ კონცეპტის განმსაზღვრელი, შემომფარგვლელი სივრცე, რომლის ფარგლებში „ის თავის</w:t>
      </w:r>
      <w:r w:rsidR="00611802" w:rsidRPr="00FE1C0B">
        <w:rPr>
          <w:rFonts w:ascii="Bakari" w:hAnsi="Bakari" w:cs="Bakari"/>
          <w:lang w:val="ka-GE"/>
        </w:rPr>
        <w:t>ი</w:t>
      </w:r>
      <w:r w:rsidRPr="00FE1C0B">
        <w:rPr>
          <w:rFonts w:ascii="Bakari" w:hAnsi="Bakari" w:cs="Bakari"/>
          <w:lang w:val="ka-GE"/>
        </w:rPr>
        <w:t xml:space="preserve"> თავის ეკვივალენტურია, თავისთავადია“. მეტყველი ინტუიციურად გრძნობს ამ სივრცეს და კატეგორიზაციის პროცესში ამა თუ იმ ერთეულს აკუთვნებს გარკვეულ „კონცეპტუალურ სივრცეს“. შესაძლებელია მოვიძიოთ სემანტიკური როლებისათვის დამახასიათებელი კონცეპტუალური სივრცეც.</w:t>
      </w:r>
    </w:p>
    <w:p w14:paraId="7C2219D4" w14:textId="77777777" w:rsidR="00086A30" w:rsidRPr="00FE1C0B" w:rsidRDefault="00086A30" w:rsidP="0053599B">
      <w:pPr>
        <w:spacing w:after="0" w:line="276" w:lineRule="auto"/>
        <w:ind w:firstLine="567"/>
        <w:jc w:val="both"/>
        <w:rPr>
          <w:rFonts w:ascii="Bakari" w:hAnsi="Bakari" w:cs="Bakari"/>
          <w:lang w:val="ka-GE"/>
        </w:rPr>
      </w:pPr>
      <w:r w:rsidRPr="00FE1C0B">
        <w:rPr>
          <w:rFonts w:ascii="Bakari" w:hAnsi="Bakari" w:cs="Bakari"/>
          <w:lang w:val="ka-GE"/>
        </w:rPr>
        <w:t>კონკრეტული სიტუაციის ამსახველი პრედიკაციის დროს სახელი შეიძლება:</w:t>
      </w:r>
    </w:p>
    <w:p w14:paraId="4345D75F" w14:textId="77777777" w:rsidR="00086A30" w:rsidRPr="00FE1C0B" w:rsidRDefault="00086A30" w:rsidP="007C2510">
      <w:pPr>
        <w:spacing w:after="0" w:line="276" w:lineRule="auto"/>
        <w:ind w:left="720"/>
        <w:jc w:val="both"/>
        <w:rPr>
          <w:rFonts w:ascii="Bakari" w:hAnsi="Bakari" w:cs="Bakari"/>
          <w:lang w:val="ka-GE"/>
        </w:rPr>
      </w:pPr>
      <w:r w:rsidRPr="00FE1C0B">
        <w:rPr>
          <w:rFonts w:ascii="Bakari" w:hAnsi="Bakari" w:cs="Bakari"/>
          <w:lang w:val="ka-GE"/>
        </w:rPr>
        <w:t>(1)</w:t>
      </w:r>
      <w:r w:rsidR="009F47C5" w:rsidRPr="00FE1C0B">
        <w:rPr>
          <w:rFonts w:ascii="Bakari" w:hAnsi="Bakari" w:cs="Bakari"/>
          <w:lang w:val="ka-GE"/>
        </w:rPr>
        <w:t xml:space="preserve"> </w:t>
      </w:r>
      <w:r w:rsidRPr="00FE1C0B">
        <w:rPr>
          <w:rFonts w:ascii="Bakari" w:hAnsi="Bakari" w:cs="Bakari"/>
          <w:lang w:val="ka-GE"/>
        </w:rPr>
        <w:t>კვეთდეს თავის (ან სხვა სახელის) კონცეპტუალურ სივრცეს (=აგენსი);</w:t>
      </w:r>
    </w:p>
    <w:p w14:paraId="69642D01" w14:textId="77777777" w:rsidR="00086A30" w:rsidRPr="00FE1C0B" w:rsidRDefault="00086A30" w:rsidP="007C2510">
      <w:pPr>
        <w:spacing w:after="0" w:line="276" w:lineRule="auto"/>
        <w:ind w:left="720"/>
        <w:jc w:val="both"/>
        <w:rPr>
          <w:rFonts w:ascii="Bakari" w:hAnsi="Bakari" w:cs="Bakari"/>
          <w:lang w:val="ka-GE"/>
        </w:rPr>
      </w:pPr>
      <w:r w:rsidRPr="00FE1C0B">
        <w:rPr>
          <w:rFonts w:ascii="Bakari" w:hAnsi="Bakari" w:cs="Bakari"/>
          <w:lang w:val="ka-GE"/>
        </w:rPr>
        <w:t>(2)</w:t>
      </w:r>
      <w:r w:rsidR="009F47C5" w:rsidRPr="00FE1C0B">
        <w:rPr>
          <w:rFonts w:ascii="Bakari" w:hAnsi="Bakari" w:cs="Bakari"/>
          <w:lang w:val="ka-GE"/>
        </w:rPr>
        <w:t xml:space="preserve"> </w:t>
      </w:r>
      <w:r w:rsidRPr="00FE1C0B">
        <w:rPr>
          <w:rFonts w:ascii="Bakari" w:hAnsi="Bakari" w:cs="Bakari"/>
          <w:lang w:val="ka-GE"/>
        </w:rPr>
        <w:t xml:space="preserve">რჩებოდეს თავისი კონცეპტუალური სივრცის ფარგლებში (=პაციენსი); </w:t>
      </w:r>
    </w:p>
    <w:p w14:paraId="431F62DE" w14:textId="77777777" w:rsidR="00086A30" w:rsidRPr="00FE1C0B" w:rsidRDefault="00F40BCC" w:rsidP="007C2510">
      <w:pPr>
        <w:tabs>
          <w:tab w:val="left" w:pos="1440"/>
        </w:tabs>
        <w:spacing w:after="0" w:line="276" w:lineRule="auto"/>
        <w:jc w:val="both"/>
        <w:rPr>
          <w:rFonts w:ascii="Bakari" w:hAnsi="Bakari" w:cs="Bakari"/>
          <w:lang w:val="ka-GE"/>
        </w:rPr>
      </w:pPr>
      <w:r w:rsidRPr="00FE1C0B">
        <w:rPr>
          <w:rFonts w:ascii="Bakari" w:hAnsi="Bakari" w:cs="Bakari"/>
        </w:rPr>
        <w:t xml:space="preserve">             </w:t>
      </w:r>
      <w:r w:rsidR="00086A30" w:rsidRPr="00FE1C0B">
        <w:rPr>
          <w:rFonts w:ascii="Bakari" w:hAnsi="Bakari" w:cs="Bakari"/>
          <w:lang w:val="ka-GE"/>
        </w:rPr>
        <w:t>(3)</w:t>
      </w:r>
      <w:r w:rsidR="00611802" w:rsidRPr="00FE1C0B">
        <w:rPr>
          <w:rFonts w:ascii="Bakari" w:hAnsi="Bakari" w:cs="Bakari"/>
          <w:lang w:val="ka-GE"/>
        </w:rPr>
        <w:t xml:space="preserve"> </w:t>
      </w:r>
      <w:r w:rsidR="00086A30" w:rsidRPr="00FE1C0B">
        <w:rPr>
          <w:rFonts w:ascii="Bakari" w:hAnsi="Bakari" w:cs="Bakari"/>
          <w:lang w:val="ka-GE"/>
        </w:rPr>
        <w:t>უშვებდეს თავის კონცეპტუალურ სივრცესთან მიახლოებას (=ადრესატი).</w:t>
      </w:r>
    </w:p>
    <w:p w14:paraId="2620C0E2" w14:textId="77777777" w:rsidR="009A49DE" w:rsidRPr="00FE1C0B" w:rsidRDefault="009A49DE" w:rsidP="00611802">
      <w:pPr>
        <w:tabs>
          <w:tab w:val="left" w:pos="1440"/>
        </w:tabs>
        <w:spacing w:after="0" w:line="276" w:lineRule="auto"/>
        <w:ind w:left="1440"/>
        <w:jc w:val="both"/>
        <w:rPr>
          <w:rFonts w:ascii="Bakari" w:hAnsi="Bakari" w:cs="Bakari"/>
          <w:lang w:val="ka-GE"/>
        </w:rPr>
      </w:pPr>
    </w:p>
    <w:p w14:paraId="51945699" w14:textId="77777777" w:rsidR="00086A30" w:rsidRPr="00FE1C0B" w:rsidRDefault="00086A30" w:rsidP="0053599B">
      <w:pPr>
        <w:spacing w:after="0" w:line="276" w:lineRule="auto"/>
        <w:ind w:firstLine="567"/>
        <w:jc w:val="both"/>
        <w:rPr>
          <w:rFonts w:ascii="Bakari" w:hAnsi="Bakari" w:cs="Bakari"/>
          <w:lang w:val="ka-GE"/>
        </w:rPr>
      </w:pPr>
      <w:r w:rsidRPr="00FE1C0B">
        <w:rPr>
          <w:rFonts w:ascii="Bakari" w:hAnsi="Bakari" w:cs="Bakari"/>
          <w:lang w:val="ka-GE"/>
        </w:rPr>
        <w:t>ეს სამი შესაძლებლობა გადამწყვეტი ჩანს აგენსის, პაციენსის და ადრესატის  სემანტიკური როლების განს</w:t>
      </w:r>
      <w:r w:rsidR="009D51B4" w:rsidRPr="00FE1C0B">
        <w:rPr>
          <w:rFonts w:ascii="Bakari" w:hAnsi="Bakari" w:cs="Bakari"/>
          <w:lang w:val="ka-GE"/>
        </w:rPr>
        <w:t>ას</w:t>
      </w:r>
      <w:r w:rsidRPr="00FE1C0B">
        <w:rPr>
          <w:rFonts w:ascii="Bakari" w:hAnsi="Bakari" w:cs="Bakari"/>
          <w:lang w:val="ka-GE"/>
        </w:rPr>
        <w:t>ხვავებ</w:t>
      </w:r>
      <w:r w:rsidR="009D51B4" w:rsidRPr="00FE1C0B">
        <w:rPr>
          <w:rFonts w:ascii="Bakari" w:hAnsi="Bakari" w:cs="Bakari"/>
          <w:lang w:val="ka-GE"/>
        </w:rPr>
        <w:t>ლად</w:t>
      </w:r>
      <w:r w:rsidRPr="00FE1C0B">
        <w:rPr>
          <w:rFonts w:ascii="Bakari" w:hAnsi="Bakari" w:cs="Bakari"/>
          <w:lang w:val="ka-GE"/>
        </w:rPr>
        <w:t>:</w:t>
      </w:r>
    </w:p>
    <w:p w14:paraId="42CB03C6" w14:textId="77777777" w:rsidR="00F50D95" w:rsidRPr="00FE1C0B" w:rsidRDefault="00F50D95" w:rsidP="0053599B">
      <w:pPr>
        <w:spacing w:after="0" w:line="276" w:lineRule="auto"/>
        <w:ind w:firstLine="567"/>
        <w:jc w:val="both"/>
        <w:rPr>
          <w:rFonts w:ascii="Bakari" w:hAnsi="Bakari" w:cs="Bakari"/>
          <w:lang w:val="ka-GE"/>
        </w:rPr>
      </w:pPr>
      <w:r w:rsidRPr="00FE1C0B">
        <w:rPr>
          <w:rFonts w:ascii="Bakari" w:hAnsi="Bakari" w:cs="Bakari"/>
        </w:rPr>
        <w:t>Ag</w:t>
      </w:r>
      <w:r w:rsidR="00086A30" w:rsidRPr="00FE1C0B">
        <w:rPr>
          <w:rFonts w:ascii="Bakari" w:hAnsi="Bakari" w:cs="Bakari"/>
          <w:lang w:val="ka-GE"/>
        </w:rPr>
        <w:t>, როგორც სიტუაციის აქტიური, მაღალი პოტენციის, სულიერი, დინამიკური, ტელიკური, მაკონტროლებელი, თავისი თავისუფალი ნების შესაბამისად მოქმედი სახელი, არის ისეთი კონცეპტი, რომელსაც შეუძლია თავისი (ან სხვა კონცეპტის) კონცეპტუალური სივრცის კვეთა;</w:t>
      </w:r>
    </w:p>
    <w:p w14:paraId="015C94C1" w14:textId="77777777" w:rsidR="00F50D95" w:rsidRPr="00FE1C0B" w:rsidRDefault="00F50D95" w:rsidP="0053599B">
      <w:pPr>
        <w:spacing w:after="0" w:line="276" w:lineRule="auto"/>
        <w:ind w:firstLine="567"/>
        <w:jc w:val="both"/>
        <w:rPr>
          <w:rFonts w:ascii="Bakari" w:hAnsi="Bakari" w:cs="Bakari"/>
          <w:lang w:val="ka-GE"/>
        </w:rPr>
      </w:pPr>
      <w:r w:rsidRPr="00FE1C0B">
        <w:rPr>
          <w:rFonts w:ascii="Bakari" w:hAnsi="Bakari" w:cs="Bakari"/>
        </w:rPr>
        <w:lastRenderedPageBreak/>
        <w:t xml:space="preserve">P, </w:t>
      </w:r>
      <w:r w:rsidR="00086A30" w:rsidRPr="00FE1C0B">
        <w:rPr>
          <w:rFonts w:ascii="Bakari" w:hAnsi="Bakari" w:cs="Bakari"/>
          <w:lang w:val="ka-GE"/>
        </w:rPr>
        <w:t xml:space="preserve">როგორც სიტუაციის არააქტიური, დაბალი პოტენციის, უსულო, სტატიკური, ატელიკური, არამაკონტროლებელი, არამოქმედი სახელი, </w:t>
      </w:r>
      <w:r w:rsidRPr="00FE1C0B">
        <w:rPr>
          <w:rFonts w:ascii="Bakari" w:hAnsi="Bakari" w:cs="Bakari"/>
          <w:lang w:val="ka-GE"/>
        </w:rPr>
        <w:t>მოქმედების საგანი</w:t>
      </w:r>
      <w:r w:rsidR="009D51B4" w:rsidRPr="00FE1C0B">
        <w:rPr>
          <w:rFonts w:ascii="Bakari" w:hAnsi="Bakari" w:cs="Bakari"/>
          <w:lang w:val="ka-GE"/>
        </w:rPr>
        <w:t>,</w:t>
      </w:r>
      <w:r w:rsidRPr="00FE1C0B">
        <w:rPr>
          <w:rFonts w:ascii="Bakari" w:hAnsi="Bakari" w:cs="Bakari"/>
          <w:lang w:val="ka-GE"/>
        </w:rPr>
        <w:t xml:space="preserve"> </w:t>
      </w:r>
      <w:r w:rsidR="00086A30" w:rsidRPr="00FE1C0B">
        <w:rPr>
          <w:rFonts w:ascii="Bakari" w:hAnsi="Bakari" w:cs="Bakari"/>
          <w:lang w:val="ka-GE"/>
        </w:rPr>
        <w:t xml:space="preserve">არის ისეთი კონცეპტი, რომელიც რჩება თავის კონცეპტუალურ სივრცეში. ის უშვებს თავისი სივრცის კვეთას, მაგრამ თავად არასოდეს კვეთს სივრცეს. </w:t>
      </w:r>
    </w:p>
    <w:p w14:paraId="57C37113" w14:textId="77777777" w:rsidR="00086A30" w:rsidRPr="00FE1C0B" w:rsidRDefault="00F50D95" w:rsidP="0053599B">
      <w:pPr>
        <w:spacing w:after="0" w:line="276" w:lineRule="auto"/>
        <w:ind w:firstLine="567"/>
        <w:jc w:val="both"/>
        <w:rPr>
          <w:rFonts w:ascii="Bakari" w:hAnsi="Bakari" w:cs="Bakari"/>
          <w:lang w:val="ka-GE"/>
        </w:rPr>
      </w:pPr>
      <w:r w:rsidRPr="00FE1C0B">
        <w:rPr>
          <w:rFonts w:ascii="Bakari" w:hAnsi="Bakari" w:cs="Bakari"/>
        </w:rPr>
        <w:t>Ad</w:t>
      </w:r>
      <w:r w:rsidR="00086A30" w:rsidRPr="00FE1C0B">
        <w:rPr>
          <w:rFonts w:ascii="Bakari" w:hAnsi="Bakari" w:cs="Bakari"/>
          <w:lang w:val="ka-GE"/>
        </w:rPr>
        <w:t>, როგორც სიტუაციაში უშუალოდ არაჩართული სახელი, რომლის თავისუფალი ნება მოქმედებაზე ზეგავლენას არ</w:t>
      </w:r>
      <w:r w:rsidRPr="00FE1C0B">
        <w:rPr>
          <w:rFonts w:ascii="Bakari" w:hAnsi="Bakari" w:cs="Bakari"/>
          <w:lang w:val="ka-GE"/>
        </w:rPr>
        <w:t>/ვერ</w:t>
      </w:r>
      <w:r w:rsidR="00086A30" w:rsidRPr="00FE1C0B">
        <w:rPr>
          <w:rFonts w:ascii="Bakari" w:hAnsi="Bakari" w:cs="Bakari"/>
          <w:lang w:val="ka-GE"/>
        </w:rPr>
        <w:t xml:space="preserve"> ახდენს, არის ისეთი კონცეპტი, რომელიც უშვებს თავის სივრცესთან მიახლოებას, მაგრამ არასოდეს უშვებს თავისი სივრცის კვეთას.</w:t>
      </w:r>
    </w:p>
    <w:p w14:paraId="7FD5D23F" w14:textId="77777777" w:rsidR="00AE3B90" w:rsidRPr="00FE1C0B" w:rsidRDefault="00F50D95" w:rsidP="0053599B">
      <w:pPr>
        <w:spacing w:after="240" w:line="276" w:lineRule="auto"/>
        <w:ind w:firstLine="567"/>
        <w:jc w:val="both"/>
        <w:rPr>
          <w:rFonts w:ascii="Bakari" w:hAnsi="Bakari" w:cs="Bakari"/>
          <w:lang w:val="ka-GE"/>
        </w:rPr>
      </w:pPr>
      <w:r w:rsidRPr="00FE1C0B">
        <w:rPr>
          <w:rFonts w:ascii="Bakari" w:hAnsi="Bakari" w:cs="Bakari"/>
        </w:rPr>
        <w:t xml:space="preserve">Ag, P, Ad </w:t>
      </w:r>
      <w:r w:rsidR="00086A30" w:rsidRPr="00FE1C0B">
        <w:rPr>
          <w:rFonts w:ascii="Bakari" w:hAnsi="Bakari" w:cs="Bakari"/>
          <w:lang w:val="ka-GE"/>
        </w:rPr>
        <w:t xml:space="preserve">სემანტიკური როლებისათვის დამახასიათებელი კონცეპტუალური მიმართებები შეიძლება </w:t>
      </w:r>
      <w:r w:rsidRPr="00FE1C0B">
        <w:rPr>
          <w:rFonts w:ascii="Bakari" w:hAnsi="Bakari" w:cs="Bakari"/>
          <w:lang w:val="ka-GE"/>
        </w:rPr>
        <w:t xml:space="preserve">შემდეგი ფიგურების სახით </w:t>
      </w:r>
      <w:r w:rsidR="00086A30" w:rsidRPr="00FE1C0B">
        <w:rPr>
          <w:rFonts w:ascii="Bakari" w:hAnsi="Bakari" w:cs="Bakari"/>
          <w:lang w:val="ka-GE"/>
        </w:rPr>
        <w:t>წარმო</w:t>
      </w:r>
      <w:r w:rsidR="00B37748" w:rsidRPr="00FE1C0B">
        <w:rPr>
          <w:rFonts w:ascii="Bakari" w:hAnsi="Bakari" w:cs="Bakari"/>
          <w:lang w:val="ka-GE"/>
        </w:rPr>
        <w:t>ვ</w:t>
      </w:r>
      <w:r w:rsidR="00086A30" w:rsidRPr="00FE1C0B">
        <w:rPr>
          <w:rFonts w:ascii="Bakari" w:hAnsi="Bakari" w:cs="Bakari"/>
          <w:lang w:val="ka-GE"/>
        </w:rPr>
        <w:t>ადგინოთ:</w:t>
      </w:r>
    </w:p>
    <w:p w14:paraId="48EFB937" w14:textId="77777777" w:rsidR="00AE3B90" w:rsidRPr="00FE1C0B" w:rsidRDefault="00C35C01" w:rsidP="00045B70">
      <w:pPr>
        <w:spacing w:line="276" w:lineRule="auto"/>
        <w:ind w:left="-720"/>
        <w:jc w:val="both"/>
        <w:rPr>
          <w:rFonts w:ascii="Bakari" w:hAnsi="Bakari" w:cs="Bakari"/>
          <w:b/>
        </w:rPr>
      </w:pPr>
      <w:r w:rsidRPr="00FE1C0B">
        <w:rPr>
          <w:rFonts w:ascii="Bakari" w:hAnsi="Bakari" w:cs="Bakari"/>
          <w:noProof/>
        </w:rPr>
        <w:pict w14:anchorId="2CE133C4">
          <v:oval id="Oval 71" o:spid="_x0000_s1057" style="position:absolute;left:0;text-align:left;margin-left:207pt;margin-top:21.5pt;width:18pt;height:18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">
            <v:textbox style="mso-next-textbox:#Oval 71">
              <w:txbxContent>
                <w:p w14:paraId="07FF1CEB" w14:textId="77777777" w:rsidR="00AE3B90" w:rsidRPr="00B63B5F" w:rsidRDefault="00AE3B90" w:rsidP="00AE3B90">
                  <w:pPr>
                    <w:rPr>
                      <w:sz w:val="23"/>
                      <w:szCs w:val="23"/>
                    </w:rPr>
                  </w:pPr>
                </w:p>
              </w:txbxContent>
            </v:textbox>
          </v:oval>
        </w:pict>
      </w:r>
      <w:r w:rsidRPr="00FE1C0B">
        <w:rPr>
          <w:rFonts w:ascii="Bakari" w:hAnsi="Bakari" w:cs="Bakari"/>
          <w:noProof/>
        </w:rPr>
        <w:pict w14:anchorId="568BA67E">
          <v:oval id="Oval 70" o:spid="_x0000_s1058" style="position:absolute;left:0;text-align:left;margin-left:126pt;margin-top:21.5pt;width:18pt;height:18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">
            <v:textbox style="mso-next-textbox:#Oval 70">
              <w:txbxContent>
                <w:p w14:paraId="1DBFD82F" w14:textId="77777777" w:rsidR="00AE3B90" w:rsidRPr="00B63B5F" w:rsidRDefault="00AE3B90" w:rsidP="00AE3B90">
                  <w:pPr>
                    <w:rPr>
                      <w:sz w:val="23"/>
                      <w:szCs w:val="23"/>
                    </w:rPr>
                  </w:pPr>
                </w:p>
              </w:txbxContent>
            </v:textbox>
          </v:oval>
        </w:pict>
      </w:r>
      <w:r w:rsidRPr="00FE1C0B">
        <w:rPr>
          <w:rFonts w:ascii="Bakari" w:hAnsi="Bakari" w:cs="Bakari"/>
          <w:noProof/>
        </w:rPr>
        <w:pict w14:anchorId="467F03C5">
          <v:oval id="Oval 69" o:spid="_x0000_s1059" style="position:absolute;left:0;text-align:left;margin-left:36pt;margin-top:20.5pt;width:18pt;height:1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">
            <v:textbox style="mso-next-textbox:#Oval 69">
              <w:txbxContent>
                <w:p w14:paraId="0843D23F" w14:textId="77777777" w:rsidR="00AE3B90" w:rsidRPr="00B63B5F" w:rsidRDefault="00AE3B90" w:rsidP="00AE3B90">
                  <w:pPr>
                    <w:rPr>
                      <w:sz w:val="23"/>
                      <w:szCs w:val="23"/>
                    </w:rPr>
                  </w:pPr>
                </w:p>
              </w:txbxContent>
            </v:textbox>
          </v:oval>
        </w:pict>
      </w:r>
      <w:r w:rsidR="00AE3B90" w:rsidRPr="00FE1C0B">
        <w:rPr>
          <w:rFonts w:ascii="Bakari" w:hAnsi="Bakari" w:cs="Bakari"/>
        </w:rPr>
        <w:tab/>
      </w:r>
      <w:r w:rsidR="00AE3B90" w:rsidRPr="00FE1C0B">
        <w:rPr>
          <w:rFonts w:ascii="Bakari" w:hAnsi="Bakari" w:cs="Bakari"/>
        </w:rPr>
        <w:tab/>
      </w:r>
      <w:r w:rsidR="002728E9" w:rsidRPr="00FE1C0B">
        <w:rPr>
          <w:rFonts w:ascii="Bakari" w:hAnsi="Bakari" w:cs="Bakari"/>
          <w:lang w:val="ka-GE"/>
        </w:rPr>
        <w:t xml:space="preserve"> </w:t>
      </w:r>
      <w:r w:rsidR="007A1835" w:rsidRPr="00FE1C0B">
        <w:rPr>
          <w:rFonts w:ascii="Bakari" w:hAnsi="Bakari" w:cs="Bakari"/>
          <w:b/>
        </w:rPr>
        <w:t>Ag</w:t>
      </w:r>
      <w:r w:rsidR="007A1835" w:rsidRPr="00FE1C0B">
        <w:rPr>
          <w:rFonts w:ascii="Bakari" w:hAnsi="Bakari" w:cs="Bakari"/>
          <w:b/>
        </w:rPr>
        <w:tab/>
      </w:r>
      <w:r w:rsidR="00AE3B90" w:rsidRPr="00FE1C0B">
        <w:rPr>
          <w:rFonts w:ascii="Bakari" w:hAnsi="Bakari" w:cs="Bakari"/>
          <w:b/>
        </w:rPr>
        <w:t xml:space="preserve">      </w:t>
      </w:r>
      <w:r w:rsidR="007A1835" w:rsidRPr="00FE1C0B">
        <w:rPr>
          <w:rFonts w:ascii="Bakari" w:hAnsi="Bakari" w:cs="Bakari"/>
          <w:b/>
        </w:rPr>
        <w:t xml:space="preserve">           </w:t>
      </w:r>
      <w:r w:rsidR="009C5477" w:rsidRPr="00FE1C0B">
        <w:rPr>
          <w:rFonts w:ascii="Bakari" w:hAnsi="Bakari" w:cs="Bakari"/>
          <w:b/>
        </w:rPr>
        <w:t xml:space="preserve">  P</w:t>
      </w:r>
      <w:r w:rsidR="009C5477" w:rsidRPr="00FE1C0B">
        <w:rPr>
          <w:rFonts w:ascii="Bakari" w:hAnsi="Bakari" w:cs="Bakari"/>
          <w:b/>
        </w:rPr>
        <w:tab/>
      </w:r>
      <w:r w:rsidR="009C5477" w:rsidRPr="00FE1C0B">
        <w:rPr>
          <w:rFonts w:ascii="Bakari" w:hAnsi="Bakari" w:cs="Bakari"/>
          <w:b/>
        </w:rPr>
        <w:tab/>
        <w:t xml:space="preserve">      </w:t>
      </w:r>
      <w:r w:rsidR="00AE3B90" w:rsidRPr="00FE1C0B">
        <w:rPr>
          <w:rFonts w:ascii="Bakari" w:hAnsi="Bakari" w:cs="Bakari"/>
          <w:b/>
        </w:rPr>
        <w:t xml:space="preserve">  Ad</w:t>
      </w:r>
    </w:p>
    <w:p w14:paraId="2FA15669" w14:textId="77777777" w:rsidR="009A49DE" w:rsidRPr="00FE1C0B" w:rsidRDefault="00C35C01" w:rsidP="006F0E87">
      <w:pPr>
        <w:spacing w:line="276" w:lineRule="auto"/>
        <w:jc w:val="both"/>
        <w:rPr>
          <w:rFonts w:ascii="Bakari" w:hAnsi="Bakari" w:cs="Bakari"/>
          <w:lang w:val="ka-GE"/>
        </w:rPr>
      </w:pPr>
      <w:r w:rsidRPr="00FE1C0B">
        <w:rPr>
          <w:rFonts w:ascii="Bakari" w:hAnsi="Bakari" w:cs="Bakari"/>
          <w:b/>
          <w:noProof/>
        </w:rPr>
        <w:pict w14:anchorId="11C067CC">
          <v:line id="Straight Connector 68" o:spid="_x0000_s1119" style="position:absolute;left:0;text-align:left;z-index:251698176;visibility:visible" from="189pt,8.6pt" to="20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">
            <v:stroke endarrow="block"/>
          </v:line>
        </w:pict>
      </w:r>
      <w:r w:rsidRPr="00FE1C0B">
        <w:rPr>
          <w:rFonts w:ascii="Bakari" w:hAnsi="Bakari" w:cs="Bakari"/>
          <w:b/>
          <w:noProof/>
        </w:rPr>
        <w:pict w14:anchorId="1D5ABEAD">
          <v:line id="Straight Connector 67" o:spid="_x0000_s1118" style="position:absolute;left:0;text-align:left;z-index:251700224;visibility:visible" from="118.5pt,8.6pt" to="13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">
            <v:stroke endarrow="block"/>
          </v:line>
        </w:pict>
      </w:r>
      <w:r w:rsidRPr="00FE1C0B">
        <w:rPr>
          <w:rFonts w:ascii="Bakari" w:hAnsi="Bakari" w:cs="Bakari"/>
          <w:b/>
          <w:noProof/>
        </w:rPr>
        <w:pict w14:anchorId="3D51A3DA">
          <v:line id="Straight Connector 66" o:spid="_x0000_s1117" style="position:absolute;left:0;text-align:left;z-index:251699200;visibility:visible" from="45pt,5.45pt" to="1in,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">
            <v:stroke endarrow="block"/>
          </v:line>
        </w:pict>
      </w:r>
    </w:p>
    <w:p w14:paraId="5B7CD568" w14:textId="77777777" w:rsidR="004F378E" w:rsidRPr="00FE1C0B" w:rsidRDefault="00F50D95" w:rsidP="00506318">
      <w:pPr>
        <w:spacing w:after="0" w:line="276" w:lineRule="auto"/>
        <w:ind w:firstLine="567"/>
        <w:jc w:val="both"/>
        <w:rPr>
          <w:rFonts w:ascii="Bakari" w:hAnsi="Bakari" w:cs="Bakari"/>
          <w:lang w:val="ka-GE"/>
        </w:rPr>
      </w:pPr>
      <w:r w:rsidRPr="00FE1C0B">
        <w:rPr>
          <w:rFonts w:ascii="Bakari" w:hAnsi="Bakari" w:cs="Bakari"/>
          <w:lang w:val="ka-GE"/>
        </w:rPr>
        <w:t>ამ კონცეპტების სხვადასხვაგვარი კომბინაციები ქმნიან კონკრეტული სემანტიკის ზმნისათვის დამახასიათებელ კონცეპტუალურ სტრუქტურებს, რომლებიც ასახავენ ექსტრალინგვისტური სიტუაციების ლინგვისტური სტრუქტურირების პროცესს. ეს პროცესი გარკვეული თვალსაზრისით იკონური ხასიათისაა და მეტაფორიზაციის გზით ასახავს გარეენობრივ სიტუაციას; მაგალითად:</w:t>
      </w:r>
    </w:p>
    <w:p w14:paraId="5F13D9C3" w14:textId="77777777" w:rsidR="00AE3B90" w:rsidRPr="00FE1C0B" w:rsidRDefault="002728E9" w:rsidP="00045B70">
      <w:pPr>
        <w:spacing w:after="0" w:line="276" w:lineRule="auto"/>
        <w:ind w:firstLine="720"/>
        <w:jc w:val="both"/>
        <w:rPr>
          <w:rFonts w:ascii="Bakari" w:hAnsi="Bakari" w:cs="Bakari"/>
          <w:lang w:val="ka-GE"/>
        </w:rPr>
      </w:pP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r>
      <w:r w:rsidRPr="00FE1C0B">
        <w:rPr>
          <w:rFonts w:ascii="Bakari" w:hAnsi="Bakari" w:cs="Bakari"/>
          <w:lang w:val="ka-GE"/>
        </w:rPr>
        <w:tab/>
      </w:r>
    </w:p>
    <w:p w14:paraId="1795E5A9" w14:textId="77777777" w:rsidR="00AE3B90" w:rsidRPr="00FE1C0B" w:rsidRDefault="00C35C01" w:rsidP="00F40BCC">
      <w:pPr>
        <w:spacing w:after="0" w:line="276" w:lineRule="auto"/>
        <w:ind w:left="-720" w:firstLine="720"/>
        <w:jc w:val="both"/>
        <w:rPr>
          <w:rFonts w:ascii="Bakari" w:hAnsi="Bakari" w:cs="Bakari"/>
          <w:iCs/>
          <w:lang w:val="ka-GE"/>
        </w:rPr>
      </w:pPr>
      <w:r w:rsidRPr="00FE1C0B">
        <w:rPr>
          <w:rFonts w:ascii="Bakari" w:hAnsi="Bakari" w:cs="Bakari"/>
          <w:b/>
          <w:noProof/>
        </w:rPr>
        <w:pict w14:anchorId="0007B419">
          <v:line id="Straight Connector 63" o:spid="_x0000_s1116" style="position:absolute;left:0;text-align:left;z-index:251703296;visibility:visible" from="341.65pt,10.3pt" to="381.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" strokeweight="1pt">
            <v:stroke endarrow="block"/>
          </v:line>
        </w:pict>
      </w:r>
      <w:r w:rsidRPr="00FE1C0B">
        <w:rPr>
          <w:rFonts w:ascii="Bakari" w:hAnsi="Bakari" w:cs="Bakari"/>
          <w:noProof/>
        </w:rPr>
        <w:pict w14:anchorId="4294C4A6">
          <v:oval id="Oval 65" o:spid="_x0000_s1060" style="position:absolute;left:0;text-align:left;margin-left:369.6pt;margin-top:1.55pt;width:18pt;height:18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">
            <v:textbox style="mso-next-textbox:#Oval 65">
              <w:txbxContent>
                <w:p w14:paraId="7BD2B468" w14:textId="77777777" w:rsidR="00AE3B90" w:rsidRPr="00B63B5F" w:rsidRDefault="00AE3B90" w:rsidP="00AE3B90">
                  <w:pPr>
                    <w:rPr>
                      <w:sz w:val="23"/>
                      <w:szCs w:val="23"/>
                    </w:rPr>
                  </w:pPr>
                </w:p>
              </w:txbxContent>
            </v:textbox>
          </v:oval>
        </w:pict>
      </w:r>
      <w:r w:rsidRPr="00FE1C0B">
        <w:rPr>
          <w:rFonts w:ascii="Bakari" w:hAnsi="Bakari" w:cs="Bakari"/>
          <w:noProof/>
        </w:rPr>
        <w:pict w14:anchorId="6048FC88">
          <v:oval id="Oval 64" o:spid="_x0000_s1061" style="position:absolute;left:0;text-align:left;margin-left:330.6pt;margin-top:2.15pt;width:18pt;height:18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">
            <v:textbox style="mso-next-textbox:#Oval 64">
              <w:txbxContent>
                <w:p w14:paraId="4550F25E" w14:textId="77777777" w:rsidR="00AE3B90" w:rsidRPr="00B63B5F" w:rsidRDefault="00AE3B90" w:rsidP="00AE3B90">
                  <w:pPr>
                    <w:rPr>
                      <w:sz w:val="23"/>
                      <w:szCs w:val="23"/>
                    </w:rPr>
                  </w:pPr>
                </w:p>
              </w:txbxContent>
            </v:textbox>
          </v:oval>
        </w:pict>
      </w:r>
      <w:r w:rsidR="00AE3B90" w:rsidRPr="00FE1C0B">
        <w:rPr>
          <w:rFonts w:ascii="Bakari" w:hAnsi="Bakari" w:cs="Bakari"/>
          <w:b/>
          <w:lang w:val="ka-GE"/>
        </w:rPr>
        <w:t>Ag P</w:t>
      </w:r>
      <w:r w:rsidR="00AE3B90" w:rsidRPr="00FE1C0B">
        <w:rPr>
          <w:rFonts w:ascii="Bakari" w:hAnsi="Bakari" w:cs="Bakari"/>
          <w:lang w:val="ka-GE"/>
        </w:rPr>
        <w:t xml:space="preserve">: </w:t>
      </w:r>
      <w:r w:rsidR="002728E9" w:rsidRPr="00FE1C0B">
        <w:rPr>
          <w:rFonts w:ascii="Bakari" w:hAnsi="Bakari" w:cs="Bakari"/>
          <w:i/>
          <w:lang w:val="ka-GE"/>
        </w:rPr>
        <w:t xml:space="preserve">აშენებს, წერს, ხატავს, ზრდის </w:t>
      </w:r>
      <w:r w:rsidR="002728E9" w:rsidRPr="00FE1C0B">
        <w:rPr>
          <w:rFonts w:ascii="Bakari" w:hAnsi="Bakari" w:cs="Bakari"/>
          <w:iCs/>
          <w:lang w:val="ka-GE"/>
        </w:rPr>
        <w:t xml:space="preserve">და სხვ. </w:t>
      </w:r>
    </w:p>
    <w:p w14:paraId="6C98335F" w14:textId="77777777" w:rsidR="00907A0D" w:rsidRPr="00FE1C0B" w:rsidRDefault="00907A0D" w:rsidP="00F40BCC">
      <w:pPr>
        <w:spacing w:after="0" w:line="276" w:lineRule="auto"/>
        <w:ind w:left="-720" w:firstLine="720"/>
        <w:jc w:val="both"/>
        <w:rPr>
          <w:rFonts w:ascii="Bakari" w:hAnsi="Bakari" w:cs="Bakari"/>
          <w:iCs/>
          <w:lang w:val="ka-GE"/>
        </w:rPr>
      </w:pPr>
    </w:p>
    <w:p w14:paraId="25F7BF72" w14:textId="77777777" w:rsidR="00AE3B90" w:rsidRPr="00FE1C0B" w:rsidRDefault="00C35C01" w:rsidP="00F40BCC">
      <w:pPr>
        <w:spacing w:after="240" w:line="276" w:lineRule="auto"/>
        <w:ind w:left="-720" w:firstLine="720"/>
        <w:jc w:val="both"/>
        <w:rPr>
          <w:rFonts w:ascii="Bakari" w:hAnsi="Bakari" w:cs="Bakari"/>
          <w:iCs/>
        </w:rPr>
      </w:pPr>
      <w:r w:rsidRPr="00FE1C0B">
        <w:rPr>
          <w:rFonts w:ascii="Bakari" w:hAnsi="Bakari" w:cs="Bakari"/>
          <w:noProof/>
        </w:rPr>
        <w:pict w14:anchorId="6B0CC7EB">
          <v:oval id="_x0000_s1182" style="position:absolute;left:0;text-align:left;margin-left:289.25pt;margin-top:21.5pt;width:18pt;height:18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">
            <v:textbox style="mso-next-textbox:#_x0000_s1182">
              <w:txbxContent>
                <w:p w14:paraId="2F4640C0" w14:textId="77777777" w:rsidR="006F0E87" w:rsidRPr="00B63B5F" w:rsidRDefault="006F0E87" w:rsidP="006F0E87">
                  <w:pPr>
                    <w:rPr>
                      <w:sz w:val="23"/>
                      <w:szCs w:val="23"/>
                    </w:rPr>
                  </w:pPr>
                </w:p>
              </w:txbxContent>
            </v:textbox>
          </v:oval>
        </w:pict>
      </w:r>
      <w:r w:rsidRPr="00FE1C0B">
        <w:rPr>
          <w:rFonts w:ascii="Bakari" w:hAnsi="Bakari" w:cs="Bakari"/>
          <w:noProof/>
        </w:rPr>
        <w:pict w14:anchorId="645E6C65">
          <v:oval id="Oval 60" o:spid="_x0000_s1063" style="position:absolute;left:0;text-align:left;margin-left:359.4pt;margin-top:2.45pt;width:18pt;height:13.7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">
            <v:textbox style="mso-next-textbox:#Oval 60">
              <w:txbxContent>
                <w:p w14:paraId="5EE8FC32" w14:textId="77777777" w:rsidR="00AE3B90" w:rsidRPr="00B63B5F" w:rsidRDefault="00AE3B90" w:rsidP="00AE3B90">
                  <w:pPr>
                    <w:rPr>
                      <w:sz w:val="23"/>
                      <w:szCs w:val="23"/>
                    </w:rPr>
                  </w:pPr>
                </w:p>
              </w:txbxContent>
            </v:textbox>
          </v:oval>
        </w:pict>
      </w:r>
      <w:r w:rsidRPr="00FE1C0B">
        <w:rPr>
          <w:rFonts w:ascii="Bakari" w:hAnsi="Bakari" w:cs="Bakari"/>
          <w:noProof/>
        </w:rPr>
        <w:pict w14:anchorId="1571396F">
          <v:oval id="_x0000_s1137" style="position:absolute;left:0;text-align:left;margin-left:359.4pt;margin-top:-1.8pt;width:18pt;height:18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">
            <v:textbox style="mso-next-textbox:#_x0000_s1137">
              <w:txbxContent>
                <w:p w14:paraId="0218E4ED" w14:textId="77777777" w:rsidR="0039518F" w:rsidRPr="00B63B5F" w:rsidRDefault="0039518F" w:rsidP="00AE3B90">
                  <w:pPr>
                    <w:rPr>
                      <w:sz w:val="23"/>
                      <w:szCs w:val="23"/>
                    </w:rPr>
                  </w:pPr>
                </w:p>
              </w:txbxContent>
            </v:textbox>
          </v:oval>
        </w:pict>
      </w:r>
      <w:r w:rsidRPr="00FE1C0B">
        <w:rPr>
          <w:rFonts w:ascii="Bakari" w:hAnsi="Bakari" w:cs="Bakari"/>
          <w:b/>
          <w:noProof/>
        </w:rPr>
        <w:pict w14:anchorId="33B50987">
          <v:line id="Straight Connector 59" o:spid="_x0000_s1115" style="position:absolute;left:0;text-align:left;z-index:251708416;visibility:visible" from="342.15pt,6.7pt" to="36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" strokecolor="black [3200]" strokeweight="1pt">
            <v:stroke endarrow="block" joinstyle="miter"/>
          </v:line>
        </w:pict>
      </w:r>
      <w:r w:rsidRPr="00FE1C0B">
        <w:rPr>
          <w:rFonts w:ascii="Bakari" w:hAnsi="Bakari" w:cs="Bakari"/>
          <w:noProof/>
        </w:rPr>
        <w:pict w14:anchorId="433B4E58">
          <v:oval id="Oval 62" o:spid="_x0000_s1064" style="position:absolute;left:0;text-align:left;margin-left:323.25pt;margin-top:-1.95pt;width:18pt;height:18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">
            <v:textbox style="mso-next-textbox:#Oval 62">
              <w:txbxContent>
                <w:p w14:paraId="4625B2C6" w14:textId="77777777" w:rsidR="00AE3B90" w:rsidRPr="00B63B5F" w:rsidRDefault="00AE3B90" w:rsidP="00AE3B90">
                  <w:pPr>
                    <w:rPr>
                      <w:sz w:val="23"/>
                      <w:szCs w:val="23"/>
                    </w:rPr>
                  </w:pPr>
                </w:p>
              </w:txbxContent>
            </v:textbox>
          </v:oval>
        </w:pict>
      </w:r>
      <w:r w:rsidRPr="00FE1C0B">
        <w:rPr>
          <w:rFonts w:ascii="Bakari" w:hAnsi="Bakari" w:cs="Bakari"/>
          <w:b/>
          <w:noProof/>
        </w:rPr>
        <w:pict w14:anchorId="553958B0">
          <v:line id="Straight Connector 58" o:spid="_x0000_s1114" style="position:absolute;left:0;text-align:left;z-index:251707392;visibility:visible" from="297.15pt,6.1pt" to="333.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" strokeweight="1pt">
            <v:stroke endarrow="block"/>
          </v:line>
        </w:pict>
      </w:r>
      <w:r w:rsidRPr="00FE1C0B">
        <w:rPr>
          <w:rFonts w:ascii="Bakari" w:hAnsi="Bakari" w:cs="Bakari"/>
          <w:noProof/>
        </w:rPr>
        <w:pict w14:anchorId="140C4629">
          <v:oval id="Oval 61" o:spid="_x0000_s1065" style="position:absolute;left:0;text-align:left;margin-left:285pt;margin-top:-1.8pt;width:18pt;height:18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">
            <v:textbox style="mso-next-textbox:#Oval 61">
              <w:txbxContent>
                <w:p w14:paraId="006B9E16" w14:textId="77777777" w:rsidR="00AE3B90" w:rsidRPr="00B63B5F" w:rsidRDefault="00AE3B90" w:rsidP="00AE3B90">
                  <w:pPr>
                    <w:rPr>
                      <w:sz w:val="23"/>
                      <w:szCs w:val="23"/>
                    </w:rPr>
                  </w:pPr>
                </w:p>
              </w:txbxContent>
            </v:textbox>
          </v:oval>
        </w:pict>
      </w:r>
      <w:r w:rsidR="00AE3B90" w:rsidRPr="00FE1C0B">
        <w:rPr>
          <w:rFonts w:ascii="Bakari" w:hAnsi="Bakari" w:cs="Bakari"/>
          <w:b/>
          <w:lang w:val="ka-GE"/>
        </w:rPr>
        <w:t>Ag P Ad</w:t>
      </w:r>
      <w:r w:rsidR="00AE3B90" w:rsidRPr="00FE1C0B">
        <w:rPr>
          <w:rFonts w:ascii="Bakari" w:hAnsi="Bakari" w:cs="Bakari"/>
          <w:lang w:val="ka-GE"/>
        </w:rPr>
        <w:t xml:space="preserve">: </w:t>
      </w:r>
      <w:r w:rsidR="002728E9" w:rsidRPr="00FE1C0B">
        <w:rPr>
          <w:rFonts w:ascii="Bakari" w:hAnsi="Bakari" w:cs="Bakari"/>
          <w:i/>
          <w:lang w:val="ka-GE"/>
        </w:rPr>
        <w:t xml:space="preserve">უშენებს, უწერს, უხატავს, </w:t>
      </w:r>
      <w:r w:rsidR="00E176FE" w:rsidRPr="00FE1C0B">
        <w:rPr>
          <w:rFonts w:ascii="Bakari" w:hAnsi="Bakari" w:cs="Bakari"/>
          <w:i/>
          <w:lang w:val="ka-GE"/>
        </w:rPr>
        <w:t xml:space="preserve">უზრდის </w:t>
      </w:r>
      <w:r w:rsidR="00E176FE" w:rsidRPr="00FE1C0B">
        <w:rPr>
          <w:rFonts w:ascii="Bakari" w:hAnsi="Bakari" w:cs="Bakari"/>
          <w:iCs/>
          <w:lang w:val="ka-GE"/>
        </w:rPr>
        <w:t xml:space="preserve">და სხვ. </w:t>
      </w:r>
      <w:r w:rsidR="00AE3B90" w:rsidRPr="00FE1C0B">
        <w:rPr>
          <w:rFonts w:ascii="Bakari" w:hAnsi="Bakari" w:cs="Bakari"/>
          <w:iCs/>
          <w:lang w:val="ka-GE"/>
        </w:rPr>
        <w:t xml:space="preserve"> </w:t>
      </w:r>
    </w:p>
    <w:p w14:paraId="2C783CAD" w14:textId="77777777" w:rsidR="00AE3B90" w:rsidRPr="00FE1C0B" w:rsidRDefault="00C35C01" w:rsidP="00F40BCC">
      <w:pPr>
        <w:spacing w:after="240" w:line="276" w:lineRule="auto"/>
        <w:jc w:val="both"/>
        <w:rPr>
          <w:rFonts w:ascii="Bakari" w:hAnsi="Bakari" w:cs="Bakari"/>
          <w:iCs/>
        </w:rPr>
      </w:pPr>
      <w:r w:rsidRPr="00FE1C0B">
        <w:rPr>
          <w:rFonts w:ascii="Bakari" w:hAnsi="Bakari" w:cs="Bakari"/>
          <w:noProof/>
        </w:rPr>
        <w:pict w14:anchorId="35EC4DCA">
          <v:shape id="_x0000_s1187" type="#_x0000_t32" style="position:absolute;left:0;text-align:left;margin-left:289.25pt;margin-top:4.95pt;width:18pt;height:0;z-index:251799552" o:connectortype="straight"/>
        </w:pict>
      </w:r>
      <w:r w:rsidRPr="00FE1C0B">
        <w:rPr>
          <w:rFonts w:ascii="Bakari" w:hAnsi="Bakari" w:cs="Bakari"/>
          <w:noProof/>
        </w:rPr>
        <w:pict w14:anchorId="45710F61">
          <v:line id="Straight Connector 72" o:spid="_x0000_s1113" style="position:absolute;left:0;text-align:left;z-index:251714560;visibility:visible" from="293.45pt,2.2pt" to="304.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" strokecolor="black [3200]" strokeweight="1pt">
            <v:stroke joinstyle="miter"/>
          </v:line>
        </w:pict>
      </w:r>
      <w:r w:rsidR="00AE3B90" w:rsidRPr="00FE1C0B">
        <w:rPr>
          <w:rFonts w:ascii="Bakari" w:hAnsi="Bakari" w:cs="Bakari"/>
          <w:b/>
          <w:lang w:val="ka-GE"/>
        </w:rPr>
        <w:t>P</w:t>
      </w:r>
      <w:r w:rsidR="00AE3B90" w:rsidRPr="00FE1C0B">
        <w:rPr>
          <w:rFonts w:ascii="Bakari" w:hAnsi="Bakari" w:cs="Bakari"/>
          <w:lang w:val="ka-GE"/>
        </w:rPr>
        <w:t xml:space="preserve">: </w:t>
      </w:r>
      <w:r w:rsidR="00E176FE" w:rsidRPr="00FE1C0B">
        <w:rPr>
          <w:rFonts w:ascii="Bakari" w:hAnsi="Bakari" w:cs="Bakari"/>
          <w:i/>
          <w:lang w:val="ka-GE"/>
        </w:rPr>
        <w:t xml:space="preserve">დგას, ზის, წევს, გდია </w:t>
      </w:r>
      <w:r w:rsidR="00E176FE" w:rsidRPr="00FE1C0B">
        <w:rPr>
          <w:rFonts w:ascii="Bakari" w:hAnsi="Bakari" w:cs="Bakari"/>
          <w:iCs/>
          <w:lang w:val="ka-GE"/>
        </w:rPr>
        <w:t>და სხვ.</w:t>
      </w:r>
      <w:r w:rsidR="0039518F" w:rsidRPr="00FE1C0B">
        <w:rPr>
          <w:rFonts w:ascii="Bakari" w:hAnsi="Bakari" w:cs="Bakari"/>
          <w:iCs/>
          <w:lang w:val="ka-GE"/>
        </w:rPr>
        <w:t xml:space="preserve">  </w:t>
      </w:r>
      <w:r w:rsidR="006F0E87" w:rsidRPr="00FE1C0B">
        <w:rPr>
          <w:rFonts w:ascii="Bakari" w:hAnsi="Bakari" w:cs="Bakari"/>
          <w:iCs/>
        </w:rPr>
        <w:t xml:space="preserve"> </w:t>
      </w:r>
    </w:p>
    <w:p w14:paraId="1BBC7E89" w14:textId="77777777" w:rsidR="00AE3B90" w:rsidRPr="00FE1C0B" w:rsidRDefault="00C35C01" w:rsidP="00F40BCC">
      <w:pPr>
        <w:spacing w:after="240" w:line="276" w:lineRule="auto"/>
        <w:ind w:left="-720"/>
        <w:jc w:val="both"/>
        <w:rPr>
          <w:rFonts w:ascii="Bakari" w:hAnsi="Bakari" w:cs="Bakari"/>
          <w:lang w:val="ka-GE"/>
        </w:rPr>
      </w:pPr>
      <w:r w:rsidRPr="00FE1C0B">
        <w:rPr>
          <w:rFonts w:ascii="Bakari" w:hAnsi="Bakari" w:cs="Bakari"/>
          <w:b/>
          <w:noProof/>
        </w:rPr>
        <w:pict w14:anchorId="1D67E3A4">
          <v:line id="_x0000_s1180" style="position:absolute;left:0;text-align:left;flip:y;z-index:251797504;visibility:visible" from="293.45pt,10.95pt" to="307.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" strokeweight="1pt">
            <v:stroke endarrow="block"/>
          </v:line>
        </w:pict>
      </w:r>
      <w:r w:rsidRPr="00FE1C0B">
        <w:rPr>
          <w:rFonts w:ascii="Bakari" w:hAnsi="Bakari" w:cs="Bakari"/>
          <w:b/>
          <w:noProof/>
        </w:rPr>
        <w:pict w14:anchorId="3594D788">
          <v:line id="Straight Connector 74" o:spid="_x0000_s1112" style="position:absolute;left:0;text-align:left;flip:y;z-index:251718656;visibility:visible" from="293.45pt,10.95pt" to="307.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" strokeweight="1pt">
            <v:stroke endarrow="block"/>
          </v:line>
        </w:pict>
      </w:r>
      <w:r w:rsidRPr="00FE1C0B">
        <w:rPr>
          <w:rFonts w:ascii="Bakari" w:hAnsi="Bakari" w:cs="Bakari"/>
          <w:noProof/>
        </w:rPr>
        <w:pict w14:anchorId="2A1D44CA">
          <v:oval id="Oval 73" o:spid="_x0000_s1066" style="position:absolute;left:0;text-align:left;margin-left:289.25pt;margin-top:2.4pt;width:18pt;height:18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">
            <v:textbox style="mso-next-textbox:#Oval 73">
              <w:txbxContent>
                <w:p w14:paraId="794C8581" w14:textId="77777777" w:rsidR="00A24071" w:rsidRPr="00B63B5F" w:rsidRDefault="00A24071" w:rsidP="00AE3B90">
                  <w:pPr>
                    <w:rPr>
                      <w:sz w:val="23"/>
                      <w:szCs w:val="23"/>
                    </w:rPr>
                  </w:pPr>
                </w:p>
              </w:txbxContent>
            </v:textbox>
          </v:oval>
        </w:pict>
      </w:r>
      <w:r w:rsidR="00A24071" w:rsidRPr="00FE1C0B">
        <w:rPr>
          <w:rFonts w:ascii="Bakari" w:hAnsi="Bakari" w:cs="Bakari"/>
          <w:lang w:val="ka-GE"/>
        </w:rPr>
        <w:tab/>
        <w:t xml:space="preserve">     </w:t>
      </w:r>
      <w:r w:rsidR="00F50D95" w:rsidRPr="00FE1C0B">
        <w:rPr>
          <w:rFonts w:ascii="Bakari" w:hAnsi="Bakari" w:cs="Bakari"/>
          <w:lang w:val="ka-GE"/>
        </w:rPr>
        <w:t xml:space="preserve"> </w:t>
      </w:r>
      <w:r w:rsidR="00A24071" w:rsidRPr="00FE1C0B">
        <w:rPr>
          <w:rFonts w:ascii="Bakari" w:hAnsi="Bakari" w:cs="Bakari"/>
          <w:i/>
          <w:iCs/>
          <w:lang w:val="ka-GE"/>
        </w:rPr>
        <w:t xml:space="preserve">დგება, იხატება, იწერება, შენდება </w:t>
      </w:r>
      <w:r w:rsidR="00A24071" w:rsidRPr="00FE1C0B">
        <w:rPr>
          <w:rFonts w:ascii="Bakari" w:hAnsi="Bakari" w:cs="Bakari"/>
          <w:lang w:val="ka-GE"/>
        </w:rPr>
        <w:t>და სხვ.</w:t>
      </w:r>
    </w:p>
    <w:p w14:paraId="294EFE66" w14:textId="77777777" w:rsidR="00AE3B90" w:rsidRPr="00FE1C0B" w:rsidRDefault="009274F2" w:rsidP="00506318">
      <w:pPr>
        <w:spacing w:after="0" w:line="276" w:lineRule="auto"/>
        <w:ind w:firstLine="567"/>
        <w:jc w:val="both"/>
        <w:rPr>
          <w:rFonts w:ascii="Bakari" w:hAnsi="Bakari" w:cs="Bakari"/>
          <w:lang w:val="ka-GE"/>
        </w:rPr>
      </w:pPr>
      <w:r w:rsidRPr="00FE1C0B">
        <w:rPr>
          <w:rFonts w:ascii="Bakari" w:hAnsi="Bakari" w:cs="Bakari"/>
          <w:lang w:val="ka-GE"/>
        </w:rPr>
        <w:t xml:space="preserve">ერთი და იმავე </w:t>
      </w:r>
      <w:r w:rsidR="00F50D95" w:rsidRPr="00FE1C0B">
        <w:rPr>
          <w:rFonts w:ascii="Bakari" w:hAnsi="Bakari" w:cs="Bakari"/>
          <w:lang w:val="ka-GE"/>
        </w:rPr>
        <w:t>სიტუაციის სტრუქტურირების სტრატეგია შეიძლება სხვა</w:t>
      </w:r>
      <w:r w:rsidR="00CF610B" w:rsidRPr="00FE1C0B">
        <w:rPr>
          <w:rFonts w:ascii="Bakari" w:hAnsi="Bakari" w:cs="Bakari"/>
        </w:rPr>
        <w:softHyphen/>
      </w:r>
      <w:r w:rsidR="00F50D95" w:rsidRPr="00FE1C0B">
        <w:rPr>
          <w:rFonts w:ascii="Bakari" w:hAnsi="Bakari" w:cs="Bakari"/>
          <w:lang w:val="ka-GE"/>
        </w:rPr>
        <w:t>დასხვაგვარი იყოს განსხვავებულ ენებში. თუ კონკრეტული სიტუაციის ასახვისას პრედიკაციის დროს სახელებს შორის გამჭვირვალე, „მარტივი“ მიმართებები მყარდება, მხოლოდ ერთი</w:t>
      </w:r>
      <w:r w:rsidRPr="00FE1C0B">
        <w:rPr>
          <w:rFonts w:ascii="Bakari" w:hAnsi="Bakari" w:cs="Bakari"/>
          <w:lang w:val="ka-GE"/>
        </w:rPr>
        <w:t>, უნივერსალური</w:t>
      </w:r>
      <w:r w:rsidR="00F50D95" w:rsidRPr="00FE1C0B">
        <w:rPr>
          <w:rFonts w:ascii="Bakari" w:hAnsi="Bakari" w:cs="Bakari"/>
          <w:lang w:val="ka-GE"/>
        </w:rPr>
        <w:t xml:space="preserve"> კონცეპტუალური სტრუქტურა აიგება. ასეთი „მარტივი“ ურთიერთობები უნივერსალურად, ყველა ენაში, ლინგვისტური სტრუქტურირების მსგავს, ერთსა და იმავე მოდელს იძლევა. მაგალითად, </w:t>
      </w:r>
      <w:r w:rsidR="00F50D95" w:rsidRPr="00FE1C0B">
        <w:rPr>
          <w:rFonts w:ascii="Bakari" w:hAnsi="Bakari" w:cs="Bakari"/>
          <w:i/>
          <w:iCs/>
          <w:lang w:val="ka-GE"/>
        </w:rPr>
        <w:t>აშენებს</w:t>
      </w:r>
      <w:r w:rsidR="00F50D95" w:rsidRPr="00FE1C0B">
        <w:rPr>
          <w:rFonts w:ascii="Bakari" w:hAnsi="Bakari" w:cs="Bakari"/>
          <w:lang w:val="ka-GE"/>
        </w:rPr>
        <w:t xml:space="preserve"> თითქმის ყველა ენაში შემდეგი კონცეპტუალური მოდელის სახით სტრუქტურირდება:</w:t>
      </w:r>
    </w:p>
    <w:p w14:paraId="56826479" w14:textId="77777777" w:rsidR="00AE3B90" w:rsidRPr="00FE1C0B" w:rsidRDefault="00C35C01" w:rsidP="00506318">
      <w:pPr>
        <w:spacing w:line="276" w:lineRule="auto"/>
        <w:ind w:left="-720" w:firstLine="567"/>
        <w:jc w:val="both"/>
        <w:rPr>
          <w:rFonts w:ascii="Bakari" w:hAnsi="Bakari" w:cs="Bakari"/>
          <w:lang w:val="ka-GE"/>
        </w:rPr>
      </w:pPr>
      <w:r w:rsidRPr="00FE1C0B">
        <w:rPr>
          <w:rFonts w:ascii="Bakari" w:hAnsi="Bakari" w:cs="Bakari"/>
          <w:b/>
          <w:noProof/>
        </w:rPr>
        <w:pict w14:anchorId="3FE4BEB1">
          <v:line id="Straight Connector 54" o:spid="_x0000_s1111" style="position:absolute;left:0;text-align:left;z-index:251713536;visibility:visible" from="81pt,27.05pt" to="126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">
            <v:stroke endarrow="block"/>
          </v:line>
        </w:pict>
      </w:r>
      <w:r w:rsidRPr="00FE1C0B">
        <w:rPr>
          <w:rFonts w:ascii="Bakari" w:hAnsi="Bakari" w:cs="Bakari"/>
          <w:noProof/>
        </w:rPr>
        <w:pict w14:anchorId="457466D0">
          <v:oval id="Oval 53" o:spid="_x0000_s1067" style="position:absolute;left:0;text-align:left;margin-left:117pt;margin-top:18.05pt;width:18pt;height:18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">
            <v:textbox style="mso-next-textbox:#Oval 53">
              <w:txbxContent>
                <w:p w14:paraId="3A6F37F4" w14:textId="77777777" w:rsidR="00AE3B90" w:rsidRPr="00B63B5F" w:rsidRDefault="00AE3B90" w:rsidP="00AE3B90">
                  <w:pPr>
                    <w:rPr>
                      <w:sz w:val="23"/>
                      <w:szCs w:val="23"/>
                    </w:rPr>
                  </w:pPr>
                </w:p>
              </w:txbxContent>
            </v:textbox>
          </v:oval>
        </w:pict>
      </w:r>
      <w:r w:rsidRPr="00FE1C0B">
        <w:rPr>
          <w:rFonts w:ascii="Bakari" w:hAnsi="Bakari" w:cs="Bakari"/>
          <w:noProof/>
        </w:rPr>
        <w:pict w14:anchorId="1D992397">
          <v:oval id="Oval 49" o:spid="_x0000_s1068" style="position:absolute;left:0;text-align:left;margin-left:1in;margin-top:18.05pt;width:18pt;height:18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">
            <v:textbox style="mso-next-textbox:#Oval 49">
              <w:txbxContent>
                <w:p w14:paraId="56042524" w14:textId="77777777" w:rsidR="00AE3B90" w:rsidRPr="00B63B5F" w:rsidRDefault="00AE3B90" w:rsidP="00AE3B90">
                  <w:pPr>
                    <w:rPr>
                      <w:sz w:val="23"/>
                      <w:szCs w:val="23"/>
                    </w:rPr>
                  </w:pPr>
                </w:p>
              </w:txbxContent>
            </v:textbox>
          </v:oval>
        </w:pict>
      </w:r>
      <w:r w:rsidR="00760B68" w:rsidRPr="00FE1C0B">
        <w:rPr>
          <w:rFonts w:ascii="Bakari" w:hAnsi="Bakari" w:cs="Bakari"/>
          <w:lang w:val="ka-GE"/>
        </w:rPr>
        <w:tab/>
        <w:t xml:space="preserve">                           </w:t>
      </w:r>
      <w:r w:rsidR="00E176FE" w:rsidRPr="00FE1C0B">
        <w:rPr>
          <w:rFonts w:ascii="Bakari" w:hAnsi="Bakari" w:cs="Bakari"/>
          <w:lang w:val="ka-GE"/>
        </w:rPr>
        <w:t xml:space="preserve"> </w:t>
      </w:r>
      <w:r w:rsidR="00AE3B90" w:rsidRPr="00FE1C0B">
        <w:rPr>
          <w:rFonts w:ascii="Bakari" w:hAnsi="Bakari" w:cs="Bakari"/>
          <w:b/>
          <w:lang w:val="ka-GE"/>
        </w:rPr>
        <w:t>Ag</w:t>
      </w:r>
      <w:r w:rsidR="00AE3B90" w:rsidRPr="00FE1C0B">
        <w:rPr>
          <w:rFonts w:ascii="Bakari" w:hAnsi="Bakari" w:cs="Bakari"/>
          <w:b/>
          <w:lang w:val="ka-GE"/>
        </w:rPr>
        <w:tab/>
        <w:t xml:space="preserve"> </w:t>
      </w:r>
      <w:r w:rsidR="00760B68" w:rsidRPr="00FE1C0B">
        <w:rPr>
          <w:rFonts w:ascii="Bakari" w:hAnsi="Bakari" w:cs="Bakari"/>
          <w:b/>
          <w:lang w:val="ka-GE"/>
        </w:rPr>
        <w:t xml:space="preserve"> </w:t>
      </w:r>
      <w:r w:rsidR="00AE3B90" w:rsidRPr="00FE1C0B">
        <w:rPr>
          <w:rFonts w:ascii="Bakari" w:hAnsi="Bakari" w:cs="Bakari"/>
          <w:b/>
          <w:lang w:val="ka-GE"/>
        </w:rPr>
        <w:t xml:space="preserve">   P</w:t>
      </w:r>
    </w:p>
    <w:p w14:paraId="6355527E" w14:textId="77777777" w:rsidR="00AE3B90" w:rsidRPr="00FE1C0B" w:rsidRDefault="00AE3B90" w:rsidP="00506318">
      <w:pPr>
        <w:spacing w:line="276" w:lineRule="auto"/>
        <w:ind w:left="-720" w:firstLine="567"/>
        <w:jc w:val="both"/>
        <w:rPr>
          <w:rFonts w:ascii="Bakari" w:hAnsi="Bakari" w:cs="Bakari"/>
          <w:lang w:val="ka-GE"/>
        </w:rPr>
      </w:pPr>
    </w:p>
    <w:p w14:paraId="5B4A9220" w14:textId="77777777" w:rsidR="009274F2" w:rsidRPr="00FE1C0B" w:rsidRDefault="009274F2" w:rsidP="00506318">
      <w:pPr>
        <w:spacing w:after="0" w:line="276" w:lineRule="auto"/>
        <w:ind w:firstLine="567"/>
        <w:jc w:val="both"/>
        <w:rPr>
          <w:rFonts w:ascii="Bakari" w:hAnsi="Bakari" w:cs="Bakari"/>
          <w:lang w:val="ka-GE"/>
        </w:rPr>
      </w:pPr>
      <w:r w:rsidRPr="00FE1C0B">
        <w:rPr>
          <w:rFonts w:ascii="Bakari" w:hAnsi="Bakari" w:cs="Bakari"/>
          <w:lang w:val="ka-GE"/>
        </w:rPr>
        <w:lastRenderedPageBreak/>
        <w:t>მაგრამ: თუ სიტუაცია განსხვავებული ინტერპრეტაციების საშუალებას იძლევა, სხვადასხვაგვარი ენობრივი ცნობიერების მიერ სტრუქტურირების  სპეციფიკური სტრა</w:t>
      </w:r>
      <w:r w:rsidR="00CF610B" w:rsidRPr="00FE1C0B">
        <w:rPr>
          <w:rFonts w:ascii="Bakari" w:hAnsi="Bakari" w:cs="Bakari"/>
        </w:rPr>
        <w:softHyphen/>
      </w:r>
      <w:r w:rsidRPr="00FE1C0B">
        <w:rPr>
          <w:rFonts w:ascii="Bakari" w:hAnsi="Bakari" w:cs="Bakari"/>
          <w:lang w:val="ka-GE"/>
        </w:rPr>
        <w:t>ტე</w:t>
      </w:r>
      <w:r w:rsidR="00CF610B" w:rsidRPr="00FE1C0B">
        <w:rPr>
          <w:rFonts w:ascii="Bakari" w:hAnsi="Bakari" w:cs="Bakari"/>
        </w:rPr>
        <w:softHyphen/>
      </w:r>
      <w:r w:rsidRPr="00FE1C0B">
        <w:rPr>
          <w:rFonts w:ascii="Bakari" w:hAnsi="Bakari" w:cs="Bakari"/>
          <w:lang w:val="ka-GE"/>
        </w:rPr>
        <w:t>გიები შეირჩევა. შედეგად, განსხვავებულ მოდელებზე დამყარებული  სხვადასხვა</w:t>
      </w:r>
      <w:r w:rsidR="00CF610B" w:rsidRPr="00FE1C0B">
        <w:rPr>
          <w:rFonts w:ascii="Bakari" w:hAnsi="Bakari" w:cs="Bakari"/>
        </w:rPr>
        <w:softHyphen/>
      </w:r>
      <w:r w:rsidRPr="00FE1C0B">
        <w:rPr>
          <w:rFonts w:ascii="Bakari" w:hAnsi="Bakari" w:cs="Bakari"/>
          <w:lang w:val="ka-GE"/>
        </w:rPr>
        <w:t>გვარი ლინგვისტური სტრუქტურები წარმოიქმნება.</w:t>
      </w:r>
      <w:r w:rsidRPr="00FE1C0B">
        <w:rPr>
          <w:rStyle w:val="FootnoteReference"/>
          <w:rFonts w:ascii="Bakari" w:hAnsi="Bakari" w:cs="Bakari"/>
          <w:lang w:val="ka-GE"/>
        </w:rPr>
        <w:footnoteReference w:id="5"/>
      </w:r>
      <w:r w:rsidRPr="00FE1C0B">
        <w:rPr>
          <w:rFonts w:ascii="Bakari" w:hAnsi="Bakari" w:cs="Bakari"/>
          <w:lang w:val="ka-GE"/>
        </w:rPr>
        <w:t xml:space="preserve"> </w:t>
      </w:r>
    </w:p>
    <w:p w14:paraId="56D4B41C" w14:textId="77777777" w:rsidR="00AE3B90" w:rsidRPr="00FE1C0B" w:rsidRDefault="001108D6" w:rsidP="00506318">
      <w:pPr>
        <w:spacing w:after="0" w:line="276" w:lineRule="auto"/>
        <w:ind w:firstLine="567"/>
        <w:jc w:val="both"/>
        <w:rPr>
          <w:rFonts w:ascii="Bakari" w:hAnsi="Bakari" w:cs="Bakari"/>
          <w:lang w:val="ka-GE"/>
        </w:rPr>
      </w:pPr>
      <w:r w:rsidRPr="00FE1C0B">
        <w:rPr>
          <w:rFonts w:ascii="Bakari" w:hAnsi="Bakari" w:cs="Bakari"/>
          <w:lang w:val="ka-GE"/>
        </w:rPr>
        <w:t xml:space="preserve">რაც შეეხება ჩვენთვის საინტერესო ‘მიცემა’ ტიპის ზმნებს, მათი კონცეპტუალური სტრუქტურა შემდეგი ხასიათისაა: </w:t>
      </w:r>
      <w:r w:rsidRPr="00FE1C0B">
        <w:rPr>
          <w:rFonts w:ascii="Bakari" w:hAnsi="Bakari" w:cs="Bakari"/>
          <w:i/>
          <w:iCs/>
          <w:lang w:val="ka-GE"/>
        </w:rPr>
        <w:t xml:space="preserve">აგენსი ეუფლება პაციენსს და გადასცემს </w:t>
      </w:r>
      <w:r w:rsidR="006F071C" w:rsidRPr="00FE1C0B">
        <w:rPr>
          <w:rFonts w:ascii="Bakari" w:hAnsi="Bakari" w:cs="Bakari"/>
          <w:i/>
          <w:iCs/>
          <w:lang w:val="ka-GE"/>
        </w:rPr>
        <w:t xml:space="preserve">მას </w:t>
      </w:r>
      <w:r w:rsidRPr="00FE1C0B">
        <w:rPr>
          <w:rFonts w:ascii="Bakari" w:hAnsi="Bakari" w:cs="Bakari"/>
          <w:i/>
          <w:iCs/>
          <w:lang w:val="ka-GE"/>
        </w:rPr>
        <w:t>რეციპიენტს</w:t>
      </w:r>
      <w:r w:rsidR="004B44A9" w:rsidRPr="00FE1C0B">
        <w:rPr>
          <w:rFonts w:ascii="Bakari" w:hAnsi="Bakari" w:cs="Bakari"/>
          <w:lang w:val="ka-GE"/>
        </w:rPr>
        <w:t>, რაც ასეთი ფიგურის სახით შეიძლება იქნეს წარმოდგენილი</w:t>
      </w:r>
      <w:r w:rsidRPr="00FE1C0B">
        <w:rPr>
          <w:rFonts w:ascii="Bakari" w:hAnsi="Bakari" w:cs="Bakari"/>
          <w:lang w:val="ka-GE"/>
        </w:rPr>
        <w:t>:</w:t>
      </w:r>
    </w:p>
    <w:p w14:paraId="390E71E3" w14:textId="77777777" w:rsidR="00AE3B90" w:rsidRPr="00FE1C0B" w:rsidRDefault="00AE3B90" w:rsidP="00506318">
      <w:pPr>
        <w:spacing w:line="276" w:lineRule="auto"/>
        <w:ind w:firstLine="567"/>
        <w:jc w:val="both"/>
        <w:rPr>
          <w:rFonts w:ascii="Bakari" w:hAnsi="Bakari" w:cs="Bakari"/>
          <w:b/>
          <w:lang w:val="ka-GE"/>
        </w:rPr>
      </w:pPr>
      <w:r w:rsidRPr="00FE1C0B">
        <w:rPr>
          <w:rFonts w:ascii="Bakari" w:hAnsi="Bakari" w:cs="Bakari"/>
          <w:b/>
          <w:lang w:val="ka-GE"/>
        </w:rPr>
        <w:tab/>
      </w:r>
      <w:r w:rsidRPr="00FE1C0B">
        <w:rPr>
          <w:rFonts w:ascii="Bakari" w:hAnsi="Bakari" w:cs="Bakari"/>
          <w:b/>
          <w:lang w:val="ka-GE"/>
        </w:rPr>
        <w:tab/>
      </w:r>
      <w:r w:rsidRPr="00FE1C0B">
        <w:rPr>
          <w:rFonts w:ascii="Bakari" w:hAnsi="Bakari" w:cs="Bakari"/>
          <w:b/>
          <w:lang w:val="ka-GE"/>
        </w:rPr>
        <w:tab/>
      </w:r>
      <w:r w:rsidRPr="00FE1C0B">
        <w:rPr>
          <w:rFonts w:ascii="Bakari" w:hAnsi="Bakari" w:cs="Bakari"/>
          <w:b/>
          <w:lang w:val="ka-GE"/>
        </w:rPr>
        <w:tab/>
        <w:t xml:space="preserve">          Ag         </w:t>
      </w:r>
      <w:r w:rsidRPr="00FE1C0B">
        <w:rPr>
          <w:rFonts w:ascii="Bakari" w:hAnsi="Bakari" w:cs="Bakari"/>
          <w:b/>
          <w:lang w:val="ka-GE"/>
        </w:rPr>
        <w:tab/>
        <w:t xml:space="preserve"> P  </w:t>
      </w:r>
      <w:r w:rsidRPr="00FE1C0B">
        <w:rPr>
          <w:rFonts w:ascii="Bakari" w:hAnsi="Bakari" w:cs="Bakari"/>
          <w:b/>
          <w:lang w:val="ka-GE"/>
        </w:rPr>
        <w:tab/>
        <w:t xml:space="preserve">       Ad(= Rec)</w:t>
      </w:r>
      <w:r w:rsidRPr="00FE1C0B">
        <w:rPr>
          <w:rFonts w:ascii="Bakari" w:hAnsi="Bakari" w:cs="Bakari"/>
          <w:lang w:val="ka-GE"/>
        </w:rPr>
        <w:tab/>
      </w:r>
    </w:p>
    <w:p w14:paraId="7A33D186" w14:textId="77777777" w:rsidR="00AE3B90" w:rsidRPr="00FE1C0B" w:rsidRDefault="00C35C01" w:rsidP="00506318">
      <w:pPr>
        <w:spacing w:line="276" w:lineRule="auto"/>
        <w:ind w:firstLine="567"/>
        <w:jc w:val="both"/>
        <w:rPr>
          <w:rFonts w:ascii="Bakari" w:hAnsi="Bakari" w:cs="Bakari"/>
          <w:lang w:val="ka-GE"/>
        </w:rPr>
      </w:pPr>
      <w:r w:rsidRPr="00FE1C0B">
        <w:rPr>
          <w:rFonts w:ascii="Bakari" w:hAnsi="Bakari" w:cs="Bakari"/>
          <w:b/>
          <w:noProof/>
        </w:rPr>
        <w:pict w14:anchorId="16F70C29">
          <v:line id="Straight Connector 44" o:spid="_x0000_s1110" style="position:absolute;left:0;text-align:left;z-index:251676672;visibility:visible" from="234pt,12.95pt" to="27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">
            <v:stroke endarrow="block"/>
          </v:line>
        </w:pict>
      </w:r>
      <w:r w:rsidRPr="00FE1C0B">
        <w:rPr>
          <w:rFonts w:ascii="Bakari" w:hAnsi="Bakari" w:cs="Bakari"/>
          <w:b/>
          <w:noProof/>
        </w:rPr>
        <w:pict w14:anchorId="1E9A2C21">
          <v:line id="Straight Connector 43" o:spid="_x0000_s1109" style="position:absolute;left:0;text-align:left;z-index:251677696;visibility:visible" from="181.2pt,12.35pt" to="226.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">
            <v:stroke endarrow="block"/>
          </v:line>
        </w:pict>
      </w:r>
      <w:r w:rsidRPr="00FE1C0B">
        <w:rPr>
          <w:rFonts w:ascii="Bakari" w:hAnsi="Bakari" w:cs="Bakari"/>
          <w:noProof/>
        </w:rPr>
        <w:pict w14:anchorId="1B9BC069">
          <v:oval id="Oval 47" o:spid="_x0000_s1069" style="position:absolute;left:0;text-align:left;margin-left:279pt;margin-top:4.85pt;width:18pt;height:1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">
            <v:textbox style="mso-next-textbox:#Oval 47">
              <w:txbxContent>
                <w:p w14:paraId="5C065FFA" w14:textId="77777777" w:rsidR="00AE3B90" w:rsidRPr="00B63B5F" w:rsidRDefault="00AE3B90" w:rsidP="00AE3B90">
                  <w:pPr>
                    <w:rPr>
                      <w:sz w:val="23"/>
                      <w:szCs w:val="23"/>
                    </w:rPr>
                  </w:pPr>
                </w:p>
              </w:txbxContent>
            </v:textbox>
          </v:oval>
        </w:pict>
      </w:r>
      <w:r w:rsidRPr="00FE1C0B">
        <w:rPr>
          <w:rFonts w:ascii="Bakari" w:hAnsi="Bakari" w:cs="Bakari"/>
          <w:noProof/>
        </w:rPr>
        <w:pict w14:anchorId="41314E7E">
          <v:oval id="Oval 46" o:spid="_x0000_s1070" style="position:absolute;left:0;text-align:left;margin-left:3in;margin-top:4.85pt;width:18pt;height:1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">
            <v:textbox style="mso-next-textbox:#Oval 46">
              <w:txbxContent>
                <w:p w14:paraId="4E591F0F" w14:textId="77777777" w:rsidR="00AE3B90" w:rsidRPr="00B63B5F" w:rsidRDefault="00AE3B90" w:rsidP="00AE3B90">
                  <w:pPr>
                    <w:rPr>
                      <w:sz w:val="23"/>
                      <w:szCs w:val="23"/>
                    </w:rPr>
                  </w:pPr>
                </w:p>
              </w:txbxContent>
            </v:textbox>
          </v:oval>
        </w:pict>
      </w:r>
      <w:r w:rsidRPr="00FE1C0B">
        <w:rPr>
          <w:rFonts w:ascii="Bakari" w:hAnsi="Bakari" w:cs="Bakari"/>
          <w:noProof/>
        </w:rPr>
        <w:pict w14:anchorId="1B9D0327">
          <v:oval id="Oval 45" o:spid="_x0000_s1071" style="position:absolute;left:0;text-align:left;margin-left:171pt;margin-top:4.85pt;width:18pt;height:1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">
            <v:textbox style="mso-next-textbox:#Oval 45">
              <w:txbxContent>
                <w:p w14:paraId="21A72C35" w14:textId="77777777" w:rsidR="00AE3B90" w:rsidRPr="00B63B5F" w:rsidRDefault="00AE3B90" w:rsidP="00AE3B90">
                  <w:pPr>
                    <w:rPr>
                      <w:sz w:val="23"/>
                      <w:szCs w:val="23"/>
                    </w:rPr>
                  </w:pPr>
                </w:p>
              </w:txbxContent>
            </v:textbox>
          </v:oval>
        </w:pict>
      </w:r>
      <w:r w:rsidR="00AE3B90" w:rsidRPr="00FE1C0B">
        <w:rPr>
          <w:rFonts w:ascii="Bakari" w:hAnsi="Bakari" w:cs="Bakari"/>
          <w:lang w:val="ka-GE"/>
        </w:rPr>
        <w:t xml:space="preserve"> </w:t>
      </w:r>
    </w:p>
    <w:p w14:paraId="30FA0D7F" w14:textId="77777777" w:rsidR="00AE3B90" w:rsidRPr="00FE1C0B" w:rsidRDefault="00AE3B90" w:rsidP="00506318">
      <w:pPr>
        <w:spacing w:line="276" w:lineRule="auto"/>
        <w:ind w:firstLine="567"/>
        <w:jc w:val="both"/>
        <w:rPr>
          <w:rFonts w:ascii="Bakari" w:hAnsi="Bakari" w:cs="Bakari"/>
          <w:lang w:val="ka-GE"/>
        </w:rPr>
      </w:pPr>
    </w:p>
    <w:p w14:paraId="03E498E2" w14:textId="77777777" w:rsidR="00AE3B90" w:rsidRPr="00FE1C0B" w:rsidRDefault="001108D6" w:rsidP="00506318">
      <w:pPr>
        <w:tabs>
          <w:tab w:val="left" w:pos="567"/>
        </w:tabs>
        <w:spacing w:line="276" w:lineRule="auto"/>
        <w:ind w:firstLine="567"/>
        <w:jc w:val="both"/>
        <w:rPr>
          <w:rFonts w:ascii="Bakari" w:hAnsi="Bakari" w:cs="Bakari"/>
          <w:lang w:val="ka-GE"/>
        </w:rPr>
      </w:pPr>
      <w:r w:rsidRPr="00FE1C0B">
        <w:rPr>
          <w:rFonts w:ascii="Bakari" w:hAnsi="Bakari" w:cs="Bakari"/>
          <w:lang w:val="ka-GE"/>
        </w:rPr>
        <w:t xml:space="preserve">როგორც </w:t>
      </w:r>
      <w:r w:rsidRPr="00FE1C0B">
        <w:rPr>
          <w:rFonts w:ascii="Bakari" w:hAnsi="Bakari" w:cs="Bakari"/>
          <w:i/>
          <w:iCs/>
          <w:lang w:val="ka-GE"/>
        </w:rPr>
        <w:t xml:space="preserve">მი-:მო- </w:t>
      </w:r>
      <w:r w:rsidRPr="00FE1C0B">
        <w:rPr>
          <w:rFonts w:ascii="Bakari" w:hAnsi="Bakari" w:cs="Bakari"/>
          <w:lang w:val="ka-GE"/>
        </w:rPr>
        <w:t xml:space="preserve">ზმნისწინების ანალიზმა გვიჩვენა, მათი კონცეპტუალური მიმართებები შეიძლება შეჯამებულად წარმოვადგინოთ შემდეგი </w:t>
      </w:r>
      <w:r w:rsidR="006F071C" w:rsidRPr="00FE1C0B">
        <w:rPr>
          <w:rFonts w:ascii="Bakari" w:hAnsi="Bakari" w:cs="Bakari"/>
          <w:lang w:val="ka-GE"/>
        </w:rPr>
        <w:t xml:space="preserve">გამარტივებული </w:t>
      </w:r>
      <w:r w:rsidRPr="00FE1C0B">
        <w:rPr>
          <w:rFonts w:ascii="Bakari" w:hAnsi="Bakari" w:cs="Bakari"/>
          <w:lang w:val="ka-GE"/>
        </w:rPr>
        <w:t>ფიგურების სახით:</w:t>
      </w:r>
      <w:r w:rsidR="00AE3B90" w:rsidRPr="00FE1C0B">
        <w:rPr>
          <w:rFonts w:ascii="Bakari" w:hAnsi="Bakari" w:cs="Bakari"/>
          <w:lang w:val="ka-GE"/>
        </w:rPr>
        <w:tab/>
      </w:r>
    </w:p>
    <w:p w14:paraId="73C9BE1C" w14:textId="77777777" w:rsidR="009D51B4" w:rsidRPr="00FE1C0B" w:rsidRDefault="00C35C01" w:rsidP="00506318">
      <w:pPr>
        <w:spacing w:line="276" w:lineRule="auto"/>
        <w:ind w:firstLine="567"/>
        <w:jc w:val="both"/>
        <w:rPr>
          <w:rFonts w:ascii="Bakari" w:hAnsi="Bakari" w:cs="Bakari"/>
        </w:rPr>
      </w:pPr>
      <w:r w:rsidRPr="00FE1C0B">
        <w:rPr>
          <w:rFonts w:ascii="Bakari" w:hAnsi="Bakari" w:cs="Bakari"/>
          <w:b/>
          <w:noProof/>
        </w:rPr>
        <w:pict w14:anchorId="718EBEAA">
          <v:line id="Straight Connector 38" o:spid="_x0000_s1108" style="position:absolute;left:0;text-align:left;z-index:251683840;visibility:visible" from="278.4pt,14.7pt" to="323.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">
            <v:stroke endarrow="block"/>
          </v:line>
        </w:pict>
      </w:r>
      <w:r w:rsidRPr="00FE1C0B">
        <w:rPr>
          <w:rFonts w:ascii="Bakari" w:hAnsi="Bakari" w:cs="Bakari"/>
          <w:b/>
          <w:noProof/>
        </w:rPr>
        <w:pict w14:anchorId="0C357540">
          <v:line id="Straight Connector 37" o:spid="_x0000_s1107" style="position:absolute;left:0;text-align:left;z-index:251679744;visibility:visible" from="99pt,14.7pt" to="2in,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">
            <v:stroke endarrow="block"/>
          </v:line>
        </w:pict>
      </w:r>
      <w:r w:rsidRPr="00FE1C0B">
        <w:rPr>
          <w:rFonts w:ascii="Bakari" w:hAnsi="Bakari" w:cs="Bakari"/>
          <w:noProof/>
        </w:rPr>
        <w:pict w14:anchorId="79DFC488">
          <v:oval id="Oval 42" o:spid="_x0000_s1072" style="position:absolute;left:0;text-align:left;margin-left:324pt;margin-top:6.65pt;width:18pt;height:18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">
            <v:textbox style="mso-next-textbox:#Oval 42">
              <w:txbxContent>
                <w:p w14:paraId="3075984F" w14:textId="77777777" w:rsidR="00AE3B90" w:rsidRPr="00B63B5F" w:rsidRDefault="00AE3B90" w:rsidP="00AE3B90">
                  <w:pPr>
                    <w:rPr>
                      <w:sz w:val="23"/>
                      <w:szCs w:val="23"/>
                    </w:rPr>
                  </w:pPr>
                </w:p>
              </w:txbxContent>
            </v:textbox>
          </v:oval>
        </w:pict>
      </w:r>
      <w:r w:rsidRPr="00FE1C0B">
        <w:rPr>
          <w:rFonts w:ascii="Bakari" w:hAnsi="Bakari" w:cs="Bakari"/>
          <w:noProof/>
        </w:rPr>
        <w:pict w14:anchorId="18837CA9">
          <v:oval id="Oval 41" o:spid="_x0000_s1073" style="position:absolute;left:0;text-align:left;margin-left:261pt;margin-top:6.65pt;width:18pt;height:1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">
            <v:textbox style="mso-next-textbox:#Oval 41">
              <w:txbxContent>
                <w:p w14:paraId="62BA4852" w14:textId="77777777" w:rsidR="00AE3B90" w:rsidRPr="00B63B5F" w:rsidRDefault="00AE3B90" w:rsidP="00AE3B90">
                  <w:pPr>
                    <w:rPr>
                      <w:sz w:val="23"/>
                      <w:szCs w:val="23"/>
                    </w:rPr>
                  </w:pPr>
                </w:p>
              </w:txbxContent>
            </v:textbox>
          </v:oval>
        </w:pict>
      </w:r>
      <w:r w:rsidRPr="00FE1C0B">
        <w:rPr>
          <w:rFonts w:ascii="Bakari" w:hAnsi="Bakari" w:cs="Bakari"/>
          <w:noProof/>
        </w:rPr>
        <w:pict w14:anchorId="07521E90">
          <v:oval id="Oval 40" o:spid="_x0000_s1074" style="position:absolute;left:0;text-align:left;margin-left:2in;margin-top:6.65pt;width:18pt;height:1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">
            <v:textbox style="mso-next-textbox:#Oval 40">
              <w:txbxContent>
                <w:p w14:paraId="744A557B" w14:textId="77777777" w:rsidR="00AE3B90" w:rsidRPr="00B63B5F" w:rsidRDefault="00AE3B90" w:rsidP="00AE3B90">
                  <w:pPr>
                    <w:rPr>
                      <w:sz w:val="23"/>
                      <w:szCs w:val="23"/>
                    </w:rPr>
                  </w:pPr>
                </w:p>
              </w:txbxContent>
            </v:textbox>
          </v:oval>
        </w:pict>
      </w:r>
      <w:r w:rsidRPr="00FE1C0B">
        <w:rPr>
          <w:rFonts w:ascii="Bakari" w:hAnsi="Bakari" w:cs="Bakari"/>
          <w:noProof/>
        </w:rPr>
        <w:pict w14:anchorId="746B3281">
          <v:oval id="Oval 39" o:spid="_x0000_s1075" style="position:absolute;left:0;text-align:left;margin-left:81pt;margin-top:6.65pt;width:18pt;height:1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">
            <v:textbox style="mso-next-textbox:#Oval 39">
              <w:txbxContent>
                <w:p w14:paraId="3A0B8936" w14:textId="77777777" w:rsidR="00AE3B90" w:rsidRPr="00B63B5F" w:rsidRDefault="00AE3B90" w:rsidP="00AE3B90">
                  <w:pPr>
                    <w:rPr>
                      <w:sz w:val="23"/>
                      <w:szCs w:val="23"/>
                    </w:rPr>
                  </w:pPr>
                </w:p>
              </w:txbxContent>
            </v:textbox>
          </v:oval>
        </w:pict>
      </w:r>
      <w:r w:rsidR="00AE3B90" w:rsidRPr="00FE1C0B">
        <w:rPr>
          <w:rFonts w:ascii="Bakari" w:hAnsi="Bakari" w:cs="Bakari"/>
          <w:lang w:val="ka-GE"/>
        </w:rPr>
        <w:tab/>
        <w:t xml:space="preserve">        </w:t>
      </w:r>
      <w:r w:rsidR="00386E8F" w:rsidRPr="00FE1C0B">
        <w:rPr>
          <w:rFonts w:ascii="Bakari" w:hAnsi="Bakari" w:cs="Bakari"/>
          <w:lang w:val="ka-GE"/>
        </w:rPr>
        <w:t xml:space="preserve">    </w:t>
      </w:r>
      <w:r w:rsidR="00AE3B90" w:rsidRPr="00FE1C0B">
        <w:rPr>
          <w:rFonts w:ascii="Bakari" w:hAnsi="Bakari" w:cs="Bakari"/>
        </w:rPr>
        <w:t>ES</w:t>
      </w:r>
      <w:r w:rsidR="00AE3B90" w:rsidRPr="00FE1C0B">
        <w:rPr>
          <w:rFonts w:ascii="Bakari" w:hAnsi="Bakari" w:cs="Bakari"/>
        </w:rPr>
        <w:tab/>
        <w:t xml:space="preserve"> </w:t>
      </w:r>
      <w:r w:rsidR="00AE3B90" w:rsidRPr="00FE1C0B">
        <w:rPr>
          <w:rFonts w:ascii="Bakari" w:hAnsi="Bakari" w:cs="Bakari"/>
          <w:b/>
          <w:i/>
        </w:rPr>
        <w:t>mi-</w:t>
      </w:r>
      <w:r w:rsidR="00AE3B90" w:rsidRPr="00FE1C0B">
        <w:rPr>
          <w:rFonts w:ascii="Bakari" w:hAnsi="Bakari" w:cs="Bakari"/>
        </w:rPr>
        <w:t xml:space="preserve"> </w:t>
      </w:r>
      <w:r w:rsidR="00AE3B90" w:rsidRPr="00FE1C0B">
        <w:rPr>
          <w:rFonts w:ascii="Bakari" w:hAnsi="Bakari" w:cs="Bakari"/>
          <w:b/>
          <w:i/>
        </w:rPr>
        <w:tab/>
        <w:t xml:space="preserve">      </w:t>
      </w:r>
      <w:r w:rsidR="00AE3B90" w:rsidRPr="00FE1C0B">
        <w:rPr>
          <w:rFonts w:ascii="Bakari" w:hAnsi="Bakari" w:cs="Bakari"/>
        </w:rPr>
        <w:t>AS</w:t>
      </w:r>
      <w:r w:rsidR="00760B68" w:rsidRPr="00FE1C0B">
        <w:rPr>
          <w:rFonts w:ascii="Bakari" w:hAnsi="Bakari" w:cs="Bakari"/>
          <w:b/>
          <w:i/>
        </w:rPr>
        <w:t xml:space="preserve">           </w:t>
      </w:r>
      <w:r w:rsidR="00AE3B90" w:rsidRPr="00FE1C0B">
        <w:rPr>
          <w:rFonts w:ascii="Bakari" w:hAnsi="Bakari" w:cs="Bakari"/>
          <w:b/>
          <w:i/>
        </w:rPr>
        <w:t xml:space="preserve">  </w:t>
      </w:r>
      <w:r w:rsidR="00386E8F" w:rsidRPr="00FE1C0B">
        <w:rPr>
          <w:rFonts w:ascii="Bakari" w:hAnsi="Bakari" w:cs="Bakari"/>
          <w:b/>
          <w:i/>
        </w:rPr>
        <w:t xml:space="preserve">     </w:t>
      </w:r>
      <w:r w:rsidR="00760B68" w:rsidRPr="00FE1C0B">
        <w:rPr>
          <w:rFonts w:ascii="Bakari" w:hAnsi="Bakari" w:cs="Bakari"/>
          <w:b/>
          <w:i/>
          <w:lang w:val="ka-GE"/>
        </w:rPr>
        <w:t xml:space="preserve">  </w:t>
      </w:r>
      <w:r w:rsidR="00A24071" w:rsidRPr="00FE1C0B">
        <w:rPr>
          <w:rFonts w:ascii="Bakari" w:hAnsi="Bakari" w:cs="Bakari"/>
          <w:b/>
          <w:i/>
          <w:lang w:val="ka-GE"/>
        </w:rPr>
        <w:t xml:space="preserve"> </w:t>
      </w:r>
      <w:proofErr w:type="spellStart"/>
      <w:r w:rsidR="00AE3B90" w:rsidRPr="00FE1C0B">
        <w:rPr>
          <w:rFonts w:ascii="Bakari" w:hAnsi="Bakari" w:cs="Bakari"/>
        </w:rPr>
        <w:t>AS</w:t>
      </w:r>
      <w:proofErr w:type="spellEnd"/>
      <w:r w:rsidR="00AE3B90" w:rsidRPr="00FE1C0B">
        <w:rPr>
          <w:rFonts w:ascii="Bakari" w:hAnsi="Bakari" w:cs="Bakari"/>
          <w:b/>
          <w:i/>
        </w:rPr>
        <w:t xml:space="preserve">        </w:t>
      </w:r>
      <w:r w:rsidR="00386E8F" w:rsidRPr="00FE1C0B">
        <w:rPr>
          <w:rFonts w:ascii="Bakari" w:hAnsi="Bakari" w:cs="Bakari"/>
          <w:b/>
          <w:i/>
        </w:rPr>
        <w:t xml:space="preserve"> </w:t>
      </w:r>
      <w:r w:rsidR="00AE3B90" w:rsidRPr="00FE1C0B">
        <w:rPr>
          <w:rFonts w:ascii="Bakari" w:hAnsi="Bakari" w:cs="Bakari"/>
          <w:b/>
          <w:i/>
        </w:rPr>
        <w:t>mo-</w:t>
      </w:r>
      <w:r w:rsidR="00386E8F" w:rsidRPr="00FE1C0B">
        <w:rPr>
          <w:rFonts w:ascii="Bakari" w:hAnsi="Bakari" w:cs="Bakari"/>
          <w:b/>
          <w:i/>
        </w:rPr>
        <w:t xml:space="preserve"> </w:t>
      </w:r>
      <w:r w:rsidR="00AE3B90" w:rsidRPr="00FE1C0B">
        <w:rPr>
          <w:rFonts w:ascii="Bakari" w:hAnsi="Bakari" w:cs="Bakari"/>
        </w:rPr>
        <w:tab/>
        <w:t xml:space="preserve">      ES</w:t>
      </w:r>
    </w:p>
    <w:p w14:paraId="1D8F383A" w14:textId="77777777" w:rsidR="004B44A9" w:rsidRPr="00FE1C0B" w:rsidRDefault="00AE3B90" w:rsidP="00506318">
      <w:pPr>
        <w:tabs>
          <w:tab w:val="left" w:pos="1170"/>
          <w:tab w:val="left" w:pos="1440"/>
          <w:tab w:val="left" w:pos="2160"/>
          <w:tab w:val="center" w:pos="4349"/>
        </w:tabs>
        <w:spacing w:line="276" w:lineRule="auto"/>
        <w:ind w:firstLine="567"/>
        <w:jc w:val="both"/>
        <w:rPr>
          <w:rFonts w:ascii="Bakari" w:hAnsi="Bakari" w:cs="Bakari"/>
        </w:rPr>
      </w:pPr>
      <w:r w:rsidRPr="00FE1C0B">
        <w:rPr>
          <w:rFonts w:ascii="Bakari" w:hAnsi="Bakari" w:cs="Bakari"/>
        </w:rPr>
        <w:tab/>
      </w:r>
      <w:r w:rsidRPr="00FE1C0B">
        <w:rPr>
          <w:rFonts w:ascii="Bakari" w:hAnsi="Bakari" w:cs="Bakari"/>
        </w:rPr>
        <w:tab/>
      </w:r>
      <w:r w:rsidRPr="00FE1C0B">
        <w:rPr>
          <w:rFonts w:ascii="Bakari" w:hAnsi="Bakari" w:cs="Bakari"/>
        </w:rPr>
        <w:tab/>
      </w:r>
      <w:r w:rsidRPr="00FE1C0B">
        <w:rPr>
          <w:rFonts w:ascii="Bakari" w:hAnsi="Bakari" w:cs="Bakari"/>
        </w:rPr>
        <w:tab/>
      </w:r>
      <w:r w:rsidRPr="00FE1C0B">
        <w:rPr>
          <w:rFonts w:ascii="Bakari" w:hAnsi="Bakari" w:cs="Bakari"/>
        </w:rPr>
        <w:tab/>
        <w:t xml:space="preserve"> </w:t>
      </w:r>
      <w:r w:rsidRPr="00FE1C0B">
        <w:rPr>
          <w:rFonts w:ascii="Bakari" w:hAnsi="Bakari" w:cs="Bakari"/>
        </w:rPr>
        <w:tab/>
      </w:r>
      <w:r w:rsidRPr="00FE1C0B">
        <w:rPr>
          <w:rFonts w:ascii="Bakari" w:hAnsi="Bakari" w:cs="Bakari"/>
        </w:rPr>
        <w:tab/>
      </w:r>
      <w:r w:rsidR="004B44A9" w:rsidRPr="00FE1C0B">
        <w:rPr>
          <w:rFonts w:ascii="Bakari" w:hAnsi="Bakari" w:cs="Bakari"/>
        </w:rPr>
        <w:tab/>
      </w:r>
    </w:p>
    <w:p w14:paraId="1A6CCCE2" w14:textId="77777777" w:rsidR="004B44A9" w:rsidRPr="00FE1C0B" w:rsidRDefault="004B44A9" w:rsidP="00506318">
      <w:pPr>
        <w:tabs>
          <w:tab w:val="left" w:pos="1170"/>
          <w:tab w:val="left" w:pos="1440"/>
          <w:tab w:val="left" w:pos="2160"/>
          <w:tab w:val="center" w:pos="4349"/>
        </w:tabs>
        <w:spacing w:line="276" w:lineRule="auto"/>
        <w:ind w:firstLine="567"/>
        <w:jc w:val="both"/>
        <w:rPr>
          <w:rFonts w:ascii="Bakari" w:hAnsi="Bakari" w:cs="Bakari"/>
          <w:lang w:val="ka-GE"/>
        </w:rPr>
      </w:pPr>
      <w:r w:rsidRPr="00FE1C0B">
        <w:rPr>
          <w:rFonts w:ascii="Bakari" w:hAnsi="Bakari" w:cs="Bakari"/>
          <w:lang w:val="ka-GE"/>
        </w:rPr>
        <w:t xml:space="preserve">თუკი </w:t>
      </w:r>
      <w:r w:rsidRPr="00FE1C0B">
        <w:rPr>
          <w:rFonts w:ascii="Bakari" w:hAnsi="Bakari" w:cs="Bakari"/>
          <w:i/>
          <w:iCs/>
          <w:lang w:val="ka-GE"/>
        </w:rPr>
        <w:t xml:space="preserve">მი-:მო- </w:t>
      </w:r>
      <w:r w:rsidRPr="00FE1C0B">
        <w:rPr>
          <w:rFonts w:ascii="Bakari" w:hAnsi="Bakari" w:cs="Bakari"/>
          <w:lang w:val="ka-GE"/>
        </w:rPr>
        <w:t>და ‘</w:t>
      </w:r>
      <w:r w:rsidRPr="00FE1C0B">
        <w:rPr>
          <w:rFonts w:ascii="Bakari" w:hAnsi="Bakari" w:cs="Bakari"/>
          <w:i/>
          <w:iCs/>
          <w:lang w:val="ka-GE"/>
        </w:rPr>
        <w:t xml:space="preserve">მიცემა’ </w:t>
      </w:r>
      <w:r w:rsidRPr="00FE1C0B">
        <w:rPr>
          <w:rFonts w:ascii="Bakari" w:hAnsi="Bakari" w:cs="Bakari"/>
          <w:lang w:val="ka-GE"/>
        </w:rPr>
        <w:t>ტიპის ზმნების ამ სტრუქტურებს ერთმანეთს შევუფარდებთ და გავაერთიანებთ, მივიღებთ შემდეგ სურათს:</w:t>
      </w:r>
    </w:p>
    <w:p w14:paraId="5AFCBC56" w14:textId="77777777" w:rsidR="00AE3B90" w:rsidRPr="00FE1C0B" w:rsidRDefault="0085395D" w:rsidP="0085395D">
      <w:pPr>
        <w:spacing w:line="276" w:lineRule="auto"/>
        <w:jc w:val="both"/>
        <w:rPr>
          <w:rFonts w:ascii="Bakari" w:hAnsi="Bakari" w:cs="Bakari"/>
          <w:b/>
        </w:rPr>
      </w:pPr>
      <w:r w:rsidRPr="00FE1C0B">
        <w:rPr>
          <w:rFonts w:ascii="Bakari" w:hAnsi="Bakari" w:cs="Bakari"/>
          <w:lang w:val="ka-GE"/>
        </w:rPr>
        <w:t xml:space="preserve">       </w:t>
      </w:r>
      <w:r w:rsidR="00AE3B90" w:rsidRPr="00FE1C0B">
        <w:rPr>
          <w:rFonts w:ascii="Bakari" w:hAnsi="Bakari" w:cs="Bakari"/>
        </w:rPr>
        <w:t xml:space="preserve"> </w:t>
      </w:r>
      <w:r w:rsidR="00AE3B90" w:rsidRPr="00FE1C0B">
        <w:rPr>
          <w:rFonts w:ascii="Bakari" w:hAnsi="Bakari" w:cs="Bakari"/>
          <w:b/>
        </w:rPr>
        <w:t xml:space="preserve">Ag            P     </w:t>
      </w:r>
      <w:r w:rsidR="00AE3B90" w:rsidRPr="00FE1C0B">
        <w:rPr>
          <w:rFonts w:ascii="Bakari" w:hAnsi="Bakari" w:cs="Bakari"/>
          <w:b/>
          <w:i/>
        </w:rPr>
        <w:t xml:space="preserve">  </w:t>
      </w:r>
      <w:r w:rsidR="00AE3B90" w:rsidRPr="00FE1C0B">
        <w:rPr>
          <w:rFonts w:ascii="Bakari" w:hAnsi="Bakari" w:cs="Bakari"/>
          <w:b/>
        </w:rPr>
        <w:t xml:space="preserve">         Rec</w:t>
      </w:r>
      <w:r w:rsidR="00AE3B90" w:rsidRPr="00FE1C0B">
        <w:rPr>
          <w:rFonts w:ascii="Bakari" w:hAnsi="Bakari" w:cs="Bakari"/>
          <w:b/>
        </w:rPr>
        <w:tab/>
        <w:t xml:space="preserve">     </w:t>
      </w:r>
      <w:r w:rsidR="00386E8F" w:rsidRPr="00FE1C0B">
        <w:rPr>
          <w:rFonts w:ascii="Bakari" w:hAnsi="Bakari" w:cs="Bakari"/>
          <w:b/>
        </w:rPr>
        <w:t xml:space="preserve">                </w:t>
      </w:r>
      <w:r w:rsidR="00AE3B90" w:rsidRPr="00FE1C0B">
        <w:rPr>
          <w:rFonts w:ascii="Bakari" w:hAnsi="Bakari" w:cs="Bakari"/>
          <w:b/>
        </w:rPr>
        <w:t>Ag           P                  Rec</w:t>
      </w:r>
      <w:r w:rsidR="00AE3B90" w:rsidRPr="00FE1C0B">
        <w:rPr>
          <w:rFonts w:ascii="Bakari" w:hAnsi="Bakari" w:cs="Bakari"/>
          <w:b/>
        </w:rPr>
        <w:tab/>
      </w:r>
    </w:p>
    <w:p w14:paraId="2CD21EF6" w14:textId="77777777" w:rsidR="00AE3B90" w:rsidRPr="00FE1C0B" w:rsidRDefault="00C35C01" w:rsidP="00760B68">
      <w:pPr>
        <w:tabs>
          <w:tab w:val="left" w:pos="2205"/>
        </w:tabs>
        <w:spacing w:line="276" w:lineRule="auto"/>
        <w:jc w:val="both"/>
        <w:rPr>
          <w:rFonts w:ascii="Bakari" w:hAnsi="Bakari" w:cs="Bakari"/>
        </w:rPr>
      </w:pPr>
      <w:r w:rsidRPr="00FE1C0B">
        <w:rPr>
          <w:rFonts w:ascii="Bakari" w:hAnsi="Bakari" w:cs="Bakari"/>
          <w:noProof/>
        </w:rPr>
        <w:pict w14:anchorId="4F7D87E8">
          <v:oval id="Oval 36" o:spid="_x0000_s1076" style="position:absolute;left:0;text-align:left;margin-left:18pt;margin-top:.25pt;width:18pt;height:1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">
            <v:textbox style="mso-next-textbox:#Oval 36">
              <w:txbxContent>
                <w:p w14:paraId="5CAD8CEC" w14:textId="77777777" w:rsidR="00AE3B90" w:rsidRPr="00B63B5F" w:rsidRDefault="00AE3B90" w:rsidP="00AE3B90">
                  <w:pPr>
                    <w:rPr>
                      <w:sz w:val="23"/>
                      <w:szCs w:val="23"/>
                    </w:rPr>
                  </w:pPr>
                </w:p>
              </w:txbxContent>
            </v:textbox>
          </v:oval>
        </w:pict>
      </w:r>
      <w:r w:rsidRPr="00FE1C0B">
        <w:rPr>
          <w:rFonts w:ascii="Bakari" w:hAnsi="Bakari" w:cs="Bakari"/>
          <w:b/>
          <w:noProof/>
        </w:rPr>
        <w:pict w14:anchorId="1DD3B1AA">
          <v:line id="Straight Connector 35" o:spid="_x0000_s1106" style="position:absolute;left:0;text-align:left;z-index:251691008;visibility:visible" from="27pt,9.25pt" to="1in,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">
            <v:stroke endarrow="block"/>
          </v:line>
        </w:pict>
      </w:r>
      <w:r w:rsidRPr="00FE1C0B">
        <w:rPr>
          <w:rFonts w:ascii="Bakari" w:hAnsi="Bakari" w:cs="Bakari"/>
          <w:noProof/>
        </w:rPr>
        <w:pict w14:anchorId="5D538D30">
          <v:oval id="Oval 34" o:spid="_x0000_s1077" style="position:absolute;left:0;text-align:left;margin-left:63pt;margin-top:.25pt;width:18pt;height:18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">
            <v:textbox style="mso-next-textbox:#Oval 34">
              <w:txbxContent>
                <w:p w14:paraId="00217588" w14:textId="77777777" w:rsidR="00AE3B90" w:rsidRPr="00B63B5F" w:rsidRDefault="00AE3B90" w:rsidP="00AE3B90">
                  <w:pPr>
                    <w:rPr>
                      <w:sz w:val="23"/>
                      <w:szCs w:val="23"/>
                    </w:rPr>
                  </w:pPr>
                </w:p>
              </w:txbxContent>
            </v:textbox>
          </v:oval>
        </w:pict>
      </w:r>
      <w:r w:rsidRPr="00FE1C0B">
        <w:rPr>
          <w:rFonts w:ascii="Bakari" w:hAnsi="Bakari" w:cs="Bakari"/>
          <w:b/>
          <w:noProof/>
        </w:rPr>
        <w:pict w14:anchorId="695C60BF">
          <v:line id="Straight Connector 33" o:spid="_x0000_s1105" style="position:absolute;left:0;text-align:left;z-index:251692032;visibility:visible" from="81pt,9.25pt" to="12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">
            <v:stroke endarrow="block"/>
          </v:line>
        </w:pict>
      </w:r>
      <w:r w:rsidRPr="00FE1C0B">
        <w:rPr>
          <w:rFonts w:ascii="Bakari" w:hAnsi="Bakari" w:cs="Bakari"/>
          <w:noProof/>
        </w:rPr>
        <w:pict w14:anchorId="17F87853">
          <v:oval id="Oval 32" o:spid="_x0000_s1078" style="position:absolute;left:0;text-align:left;margin-left:126pt;margin-top:.25pt;width:18pt;height:1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">
            <v:textbox style="mso-next-textbox:#Oval 32">
              <w:txbxContent>
                <w:p w14:paraId="75C8882E" w14:textId="77777777" w:rsidR="00AE3B90" w:rsidRPr="00B63B5F" w:rsidRDefault="00AE3B90" w:rsidP="00AE3B90">
                  <w:pPr>
                    <w:rPr>
                      <w:sz w:val="23"/>
                      <w:szCs w:val="23"/>
                    </w:rPr>
                  </w:pPr>
                </w:p>
              </w:txbxContent>
            </v:textbox>
          </v:oval>
        </w:pict>
      </w:r>
      <w:r w:rsidRPr="00FE1C0B">
        <w:rPr>
          <w:rFonts w:ascii="Bakari" w:hAnsi="Bakari" w:cs="Bakari"/>
          <w:b/>
          <w:noProof/>
        </w:rPr>
        <w:pict w14:anchorId="322CC213">
          <v:line id="Straight Connector 31" o:spid="_x0000_s1104" style="position:absolute;left:0;text-align:left;z-index:251693056;visibility:visible" from="207pt,9.25pt" to="25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">
            <v:stroke endarrow="block"/>
          </v:line>
        </w:pict>
      </w:r>
      <w:r w:rsidRPr="00FE1C0B">
        <w:rPr>
          <w:rFonts w:ascii="Bakari" w:hAnsi="Bakari" w:cs="Bakari"/>
          <w:b/>
          <w:noProof/>
        </w:rPr>
        <w:pict w14:anchorId="7A1E1609">
          <v:line id="Straight Connector 30" o:spid="_x0000_s1103" style="position:absolute;left:0;text-align:left;z-index:251694080;visibility:visible" from="261pt,9.25pt" to="30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">
            <v:stroke endarrow="block"/>
          </v:line>
        </w:pict>
      </w:r>
      <w:r w:rsidRPr="00FE1C0B">
        <w:rPr>
          <w:rFonts w:ascii="Bakari" w:hAnsi="Bakari" w:cs="Bakari"/>
          <w:noProof/>
        </w:rPr>
        <w:pict w14:anchorId="6F404DE1">
          <v:oval id="Oval 29" o:spid="_x0000_s1079" style="position:absolute;left:0;text-align:left;margin-left:198pt;margin-top:.25pt;width:18pt;height:1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">
            <v:textbox style="mso-next-textbox:#Oval 29">
              <w:txbxContent>
                <w:p w14:paraId="62FFEB7B" w14:textId="77777777" w:rsidR="00AE3B90" w:rsidRPr="00B63B5F" w:rsidRDefault="00AE3B90" w:rsidP="00AE3B90">
                  <w:pPr>
                    <w:rPr>
                      <w:sz w:val="23"/>
                      <w:szCs w:val="23"/>
                    </w:rPr>
                  </w:pPr>
                </w:p>
              </w:txbxContent>
            </v:textbox>
          </v:oval>
        </w:pict>
      </w:r>
      <w:r w:rsidRPr="00FE1C0B">
        <w:rPr>
          <w:rFonts w:ascii="Bakari" w:hAnsi="Bakari" w:cs="Bakari"/>
          <w:noProof/>
        </w:rPr>
        <w:pict w14:anchorId="10F89F43">
          <v:oval id="Oval 28" o:spid="_x0000_s1080" style="position:absolute;left:0;text-align:left;margin-left:243pt;margin-top:.25pt;width:18pt;height:1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">
            <v:textbox style="mso-next-textbox:#Oval 28">
              <w:txbxContent>
                <w:p w14:paraId="1E318819" w14:textId="77777777" w:rsidR="00AE3B90" w:rsidRPr="00B63B5F" w:rsidRDefault="00AE3B90" w:rsidP="00AE3B90">
                  <w:pPr>
                    <w:rPr>
                      <w:sz w:val="23"/>
                      <w:szCs w:val="23"/>
                    </w:rPr>
                  </w:pPr>
                </w:p>
              </w:txbxContent>
            </v:textbox>
          </v:oval>
        </w:pict>
      </w:r>
      <w:r w:rsidRPr="00FE1C0B">
        <w:rPr>
          <w:rFonts w:ascii="Bakari" w:hAnsi="Bakari" w:cs="Bakari"/>
          <w:noProof/>
        </w:rPr>
        <w:pict w14:anchorId="2D027DD2">
          <v:oval id="Oval 27" o:spid="_x0000_s1081" style="position:absolute;left:0;text-align:left;margin-left:306pt;margin-top:.25pt;width:18pt;height:1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">
            <v:textbox style="mso-next-textbox:#Oval 27">
              <w:txbxContent>
                <w:p w14:paraId="237821E7" w14:textId="77777777" w:rsidR="00AE3B90" w:rsidRPr="00E176FE" w:rsidRDefault="00E176FE" w:rsidP="00AE3B90">
                  <w:pPr>
                    <w:rPr>
                      <w:sz w:val="23"/>
                      <w:szCs w:val="23"/>
                      <w:lang w:val="ka-GE"/>
                    </w:rPr>
                  </w:pPr>
                  <w:r>
                    <w:rPr>
                      <w:sz w:val="23"/>
                      <w:szCs w:val="23"/>
                      <w:lang w:val="ka-GE"/>
                    </w:rPr>
                    <w:t xml:space="preserve">    </w:t>
                  </w:r>
                </w:p>
              </w:txbxContent>
            </v:textbox>
          </v:oval>
        </w:pict>
      </w:r>
      <w:r w:rsidR="00AE3B90" w:rsidRPr="00FE1C0B">
        <w:rPr>
          <w:rFonts w:ascii="Bakari" w:hAnsi="Bakari" w:cs="Bakari"/>
        </w:rPr>
        <w:t xml:space="preserve"> ES </w:t>
      </w:r>
      <w:r w:rsidR="00AE3B90" w:rsidRPr="00FE1C0B">
        <w:rPr>
          <w:rFonts w:ascii="Bakari" w:hAnsi="Bakari" w:cs="Bakari"/>
        </w:rPr>
        <w:tab/>
      </w:r>
      <w:r w:rsidR="00AE3B90" w:rsidRPr="00FE1C0B">
        <w:rPr>
          <w:rFonts w:ascii="Bakari" w:hAnsi="Bakari" w:cs="Bakari"/>
        </w:rPr>
        <w:tab/>
      </w:r>
      <w:r w:rsidR="0085395D" w:rsidRPr="00FE1C0B">
        <w:rPr>
          <w:rFonts w:ascii="Bakari" w:hAnsi="Bakari" w:cs="Bakari"/>
          <w:lang w:val="ka-GE"/>
        </w:rPr>
        <w:t xml:space="preserve"> </w:t>
      </w:r>
      <w:r w:rsidR="00AE3B90" w:rsidRPr="00FE1C0B">
        <w:rPr>
          <w:rFonts w:ascii="Bakari" w:hAnsi="Bakari" w:cs="Bakari"/>
        </w:rPr>
        <w:t xml:space="preserve">AS      </w:t>
      </w:r>
      <w:r w:rsidR="00E176FE" w:rsidRPr="00FE1C0B">
        <w:rPr>
          <w:rFonts w:ascii="Bakari" w:hAnsi="Bakari" w:cs="Bakari"/>
          <w:lang w:val="ka-GE"/>
        </w:rPr>
        <w:t xml:space="preserve"> </w:t>
      </w:r>
      <w:r w:rsidR="00611802" w:rsidRPr="00FE1C0B">
        <w:rPr>
          <w:rFonts w:ascii="Bakari" w:hAnsi="Bakari" w:cs="Bakari"/>
          <w:lang w:val="ka-GE"/>
        </w:rPr>
        <w:t xml:space="preserve"> </w:t>
      </w:r>
      <w:proofErr w:type="spellStart"/>
      <w:r w:rsidR="00AE3B90" w:rsidRPr="00FE1C0B">
        <w:rPr>
          <w:rFonts w:ascii="Bakari" w:hAnsi="Bakari" w:cs="Bakari"/>
        </w:rPr>
        <w:t>AS</w:t>
      </w:r>
      <w:proofErr w:type="spellEnd"/>
      <w:r w:rsidR="00E176FE" w:rsidRPr="00FE1C0B">
        <w:rPr>
          <w:rFonts w:ascii="Bakari" w:hAnsi="Bakari" w:cs="Bakari"/>
          <w:lang w:val="ka-GE"/>
        </w:rPr>
        <w:t xml:space="preserve">     </w:t>
      </w:r>
      <w:r w:rsidR="00AE3B90" w:rsidRPr="00FE1C0B">
        <w:rPr>
          <w:rFonts w:ascii="Bakari" w:hAnsi="Bakari" w:cs="Bakari"/>
        </w:rPr>
        <w:t xml:space="preserve">           </w:t>
      </w:r>
      <w:r w:rsidR="0085395D" w:rsidRPr="00FE1C0B">
        <w:rPr>
          <w:rFonts w:ascii="Bakari" w:hAnsi="Bakari" w:cs="Bakari"/>
        </w:rPr>
        <w:t xml:space="preserve">                               </w:t>
      </w:r>
      <w:r w:rsidR="00AE3B90" w:rsidRPr="00FE1C0B">
        <w:rPr>
          <w:rFonts w:ascii="Bakari" w:hAnsi="Bakari" w:cs="Bakari"/>
        </w:rPr>
        <w:t>ES</w:t>
      </w:r>
    </w:p>
    <w:p w14:paraId="13FA968A" w14:textId="77777777" w:rsidR="00AE3B90" w:rsidRPr="00FE1C0B" w:rsidRDefault="0085395D" w:rsidP="00506318">
      <w:pPr>
        <w:tabs>
          <w:tab w:val="left" w:pos="2205"/>
        </w:tabs>
        <w:spacing w:line="276" w:lineRule="auto"/>
        <w:ind w:firstLine="567"/>
        <w:jc w:val="both"/>
        <w:rPr>
          <w:rFonts w:ascii="Bakari" w:hAnsi="Bakari" w:cs="Bakari"/>
        </w:rPr>
      </w:pPr>
      <w:r w:rsidRPr="00FE1C0B">
        <w:rPr>
          <w:rFonts w:ascii="Bakari" w:hAnsi="Bakari" w:cs="Bakari"/>
        </w:rPr>
        <w:t xml:space="preserve">                      </w:t>
      </w:r>
      <w:r w:rsidR="00AE3B90" w:rsidRPr="00FE1C0B">
        <w:rPr>
          <w:rFonts w:ascii="Bakari" w:hAnsi="Bakari" w:cs="Bakari"/>
        </w:rPr>
        <w:t xml:space="preserve"> </w:t>
      </w:r>
      <w:r w:rsidR="00AE3B90" w:rsidRPr="00FE1C0B">
        <w:rPr>
          <w:rFonts w:ascii="Bakari" w:hAnsi="Bakari" w:cs="Bakari"/>
          <w:b/>
          <w:i/>
        </w:rPr>
        <w:t>mi-</w:t>
      </w:r>
      <w:r w:rsidR="00AE3B90" w:rsidRPr="00FE1C0B">
        <w:rPr>
          <w:rFonts w:ascii="Bakari" w:hAnsi="Bakari" w:cs="Bakari"/>
        </w:rPr>
        <w:t xml:space="preserve"> </w:t>
      </w:r>
      <w:r w:rsidR="00AE3B90" w:rsidRPr="00FE1C0B">
        <w:rPr>
          <w:rFonts w:ascii="Bakari" w:hAnsi="Bakari" w:cs="Bakari"/>
        </w:rPr>
        <w:tab/>
      </w:r>
      <w:r w:rsidR="00AE3B90" w:rsidRPr="00FE1C0B">
        <w:rPr>
          <w:rFonts w:ascii="Bakari" w:hAnsi="Bakari" w:cs="Bakari"/>
          <w:b/>
          <w:i/>
        </w:rPr>
        <w:t xml:space="preserve">       </w:t>
      </w:r>
      <w:r w:rsidRPr="00FE1C0B">
        <w:rPr>
          <w:rFonts w:ascii="Bakari" w:hAnsi="Bakari" w:cs="Bakari"/>
          <w:b/>
          <w:i/>
        </w:rPr>
        <w:t xml:space="preserve">                          </w:t>
      </w:r>
      <w:r w:rsidR="00AE3B90" w:rsidRPr="00FE1C0B">
        <w:rPr>
          <w:rFonts w:ascii="Bakari" w:hAnsi="Bakari" w:cs="Bakari"/>
          <w:b/>
          <w:i/>
        </w:rPr>
        <w:t xml:space="preserve"> mo-</w:t>
      </w:r>
      <w:r w:rsidR="00AE3B90" w:rsidRPr="00FE1C0B">
        <w:rPr>
          <w:rFonts w:ascii="Bakari" w:hAnsi="Bakari" w:cs="Bakari"/>
        </w:rPr>
        <w:tab/>
      </w:r>
    </w:p>
    <w:p w14:paraId="0F6DF770" w14:textId="77777777" w:rsidR="00AE3B90" w:rsidRPr="00FE1C0B" w:rsidRDefault="004B44A9" w:rsidP="00506318">
      <w:pPr>
        <w:tabs>
          <w:tab w:val="left" w:pos="720"/>
        </w:tabs>
        <w:spacing w:after="0" w:line="276" w:lineRule="auto"/>
        <w:ind w:firstLine="567"/>
        <w:jc w:val="both"/>
        <w:rPr>
          <w:rFonts w:ascii="Bakari" w:hAnsi="Bakari" w:cs="Bakari"/>
          <w:lang w:val="ka-GE"/>
        </w:rPr>
      </w:pPr>
      <w:r w:rsidRPr="00FE1C0B">
        <w:rPr>
          <w:rFonts w:ascii="Bakari" w:hAnsi="Bakari" w:cs="Bakari"/>
          <w:lang w:val="ka-GE"/>
        </w:rPr>
        <w:t>ასეთი „გადაფარვა“ ასახავს კომპლექსურ კოგნიტიურ პროცესს და ნათელს ჰფენს, რომ გამონაკლისური სუპლეტური პარადიგმა ამ ორი სტრუქტურის ლოგიკური შეთანადების შედეგად სრულიად კანონზომიერ</w:t>
      </w:r>
      <w:r w:rsidR="004F378E" w:rsidRPr="00FE1C0B">
        <w:rPr>
          <w:rFonts w:ascii="Bakari" w:hAnsi="Bakari" w:cs="Bakari"/>
          <w:lang w:val="ka-GE"/>
        </w:rPr>
        <w:t xml:space="preserve"> სტრუქტურად</w:t>
      </w:r>
      <w:r w:rsidRPr="00FE1C0B">
        <w:rPr>
          <w:rFonts w:ascii="Bakari" w:hAnsi="Bakari" w:cs="Bakari"/>
          <w:lang w:val="ka-GE"/>
        </w:rPr>
        <w:t xml:space="preserve"> წარმოჩნდება: შესაბამისი ენობრივი სტრუქტურები აიგო ზმნისა და ზმნისწინების კონცეპტუალური შინაარსების</w:t>
      </w:r>
      <w:r w:rsidR="008F6A79" w:rsidRPr="00FE1C0B">
        <w:rPr>
          <w:rFonts w:ascii="Bakari" w:hAnsi="Bakari" w:cs="Bakari"/>
          <w:lang w:val="ka-GE"/>
        </w:rPr>
        <w:t xml:space="preserve"> შესაბამისობაში მოყვანით, სავსებით ლოგიკურ საფუძველზე და, ამდენად, ისინი ვეღარ კვალიფიცირდება ენის სისტემური წესებიდან გადახვევად, ანუ გამონაკლისებად, პირიქით, ისინი კოგნიტიური </w:t>
      </w:r>
      <w:r w:rsidR="008F6A79" w:rsidRPr="00FE1C0B">
        <w:rPr>
          <w:rFonts w:ascii="Bakari" w:hAnsi="Bakari" w:cs="Bakari"/>
          <w:lang w:val="ka-GE"/>
        </w:rPr>
        <w:lastRenderedPageBreak/>
        <w:t>„წესრიგის“ დამამყარებლად და სისტემის განუყოფელ</w:t>
      </w:r>
      <w:r w:rsidR="004F378E" w:rsidRPr="00FE1C0B">
        <w:rPr>
          <w:rFonts w:ascii="Bakari" w:hAnsi="Bakari" w:cs="Bakari"/>
          <w:lang w:val="ka-GE"/>
        </w:rPr>
        <w:t>, სრულიად კანონზომიერ</w:t>
      </w:r>
      <w:r w:rsidR="008F6A79" w:rsidRPr="00FE1C0B">
        <w:rPr>
          <w:rFonts w:ascii="Bakari" w:hAnsi="Bakari" w:cs="Bakari"/>
          <w:lang w:val="ka-GE"/>
        </w:rPr>
        <w:t xml:space="preserve"> მოვლენად უნდა იქნეს მიჩნეული.</w:t>
      </w:r>
    </w:p>
    <w:p w14:paraId="08BA4C39" w14:textId="77777777" w:rsidR="00AE3B90" w:rsidRPr="00FE1C0B" w:rsidRDefault="00855481" w:rsidP="00506318">
      <w:pPr>
        <w:tabs>
          <w:tab w:val="left" w:pos="567"/>
        </w:tabs>
        <w:spacing w:after="0" w:line="276" w:lineRule="auto"/>
        <w:ind w:firstLine="567"/>
        <w:jc w:val="both"/>
        <w:rPr>
          <w:rFonts w:ascii="Bakari" w:hAnsi="Bakari" w:cs="Bakari"/>
          <w:lang w:val="ka-GE"/>
        </w:rPr>
      </w:pPr>
      <w:r w:rsidRPr="00FE1C0B">
        <w:rPr>
          <w:rFonts w:ascii="Bakari" w:hAnsi="Bakari" w:cs="Bakari"/>
          <w:lang w:val="ka-GE"/>
        </w:rPr>
        <w:t>მაშასადამე, ‘მიცემა’ ტიპის სამპირიან ზმნათა სუპლეტური პარადიგმის ანალიზი კოგნიტიური ენათმეცნიერების მიდგომით  და გარკვეული ჩარჩო-სქემების აგება ნათელს ჰფენს ქართული ზმნური ფორმების მრავალფეროვნების განმსაზღვრელ საკმაოდ რთულსა და კომპლექსურ კოგნიტიურ საფუძვლებს და ამ სახის „გამონაკლისურ“ ფორმებს ქართული ენობრივი სისტემის კანონიკურ (და არა ნორმიდან გადახრილ, გამონაკლისურ) კონსტრუქციებად აქცევს.</w:t>
      </w:r>
    </w:p>
    <w:p w14:paraId="6E0AD396" w14:textId="77777777" w:rsidR="00855481" w:rsidRPr="00FE1C0B" w:rsidRDefault="00855481" w:rsidP="00506318">
      <w:pPr>
        <w:spacing w:after="0" w:line="276" w:lineRule="auto"/>
        <w:ind w:firstLine="567"/>
        <w:jc w:val="both"/>
        <w:rPr>
          <w:rFonts w:ascii="Bakari" w:hAnsi="Bakari" w:cs="Bakari"/>
          <w:lang w:val="ka-GE"/>
        </w:rPr>
      </w:pPr>
    </w:p>
    <w:p w14:paraId="30641A21" w14:textId="77777777" w:rsidR="008F6A79" w:rsidRPr="00FE1C0B" w:rsidRDefault="00E176FE" w:rsidP="00045B70">
      <w:pPr>
        <w:spacing w:after="0" w:line="276" w:lineRule="auto"/>
        <w:ind w:left="-720" w:firstLine="720"/>
        <w:jc w:val="both"/>
        <w:rPr>
          <w:rFonts w:ascii="Bakari" w:hAnsi="Bakari" w:cs="Bakari"/>
          <w:b/>
          <w:i/>
          <w:lang w:val="ka-GE"/>
        </w:rPr>
      </w:pPr>
      <w:r w:rsidRPr="00FE1C0B">
        <w:rPr>
          <w:rFonts w:ascii="Bakari" w:hAnsi="Bakari" w:cs="Bakari"/>
          <w:b/>
          <w:i/>
          <w:lang w:val="ka-GE"/>
        </w:rPr>
        <w:t>ლიტერატურა</w:t>
      </w:r>
    </w:p>
    <w:p w14:paraId="0B4B288D" w14:textId="77777777" w:rsidR="00855481" w:rsidRPr="00FE1C0B" w:rsidRDefault="00855481" w:rsidP="00045B70">
      <w:pPr>
        <w:spacing w:after="0" w:line="276" w:lineRule="auto"/>
        <w:ind w:left="-720" w:firstLine="720"/>
        <w:jc w:val="both"/>
        <w:rPr>
          <w:rFonts w:ascii="Bakari" w:hAnsi="Bakari" w:cs="Bakari"/>
          <w:lang w:val="ka-GE"/>
        </w:rPr>
      </w:pPr>
    </w:p>
    <w:p w14:paraId="5D5F646A" w14:textId="77777777" w:rsidR="00E61CC4" w:rsidRPr="00FE1C0B" w:rsidRDefault="00E61CC4" w:rsidP="00731412">
      <w:pPr>
        <w:pStyle w:val="FootnoteText"/>
        <w:spacing w:line="276" w:lineRule="auto"/>
        <w:ind w:left="142" w:hanging="142"/>
        <w:jc w:val="both"/>
        <w:rPr>
          <w:rFonts w:ascii="Times New Roman" w:hAnsi="Times New Roman" w:cs="Times New Roman"/>
          <w:sz w:val="22"/>
          <w:szCs w:val="22"/>
        </w:rPr>
      </w:pPr>
      <w:r w:rsidRPr="00FE1C0B">
        <w:rPr>
          <w:rFonts w:ascii="Bakari" w:hAnsi="Bakari" w:cs="Bakari"/>
          <w:b/>
          <w:bCs/>
          <w:i/>
          <w:iCs/>
          <w:sz w:val="22"/>
          <w:szCs w:val="22"/>
          <w:lang w:val="ka-GE"/>
        </w:rPr>
        <w:t xml:space="preserve">ასათიანი </w:t>
      </w:r>
      <w:r w:rsidRPr="00FE1C0B">
        <w:rPr>
          <w:rFonts w:ascii="Times New Roman" w:hAnsi="Times New Roman" w:cs="Times New Roman"/>
          <w:b/>
          <w:bCs/>
          <w:i/>
          <w:iCs/>
          <w:sz w:val="22"/>
          <w:szCs w:val="22"/>
          <w:lang w:val="ka-GE"/>
        </w:rPr>
        <w:t>2003:</w:t>
      </w:r>
      <w:r w:rsidRPr="00FE1C0B">
        <w:rPr>
          <w:rFonts w:ascii="Sylfaen" w:hAnsi="Sylfaen" w:cs="Times New Roman"/>
          <w:b/>
          <w:bCs/>
          <w:i/>
          <w:iCs/>
          <w:sz w:val="22"/>
          <w:szCs w:val="22"/>
          <w:lang w:val="ka-GE"/>
        </w:rPr>
        <w:t xml:space="preserve"> </w:t>
      </w:r>
      <w:r w:rsidRPr="00FE1C0B">
        <w:rPr>
          <w:rFonts w:ascii="Sylfaen" w:hAnsi="Sylfaen" w:cs="Times New Roman"/>
          <w:sz w:val="22"/>
          <w:szCs w:val="22"/>
        </w:rPr>
        <w:t xml:space="preserve">R. </w:t>
      </w:r>
      <w:proofErr w:type="spellStart"/>
      <w:r w:rsidRPr="00FE1C0B">
        <w:rPr>
          <w:rFonts w:ascii="Times New Roman" w:hAnsi="Times New Roman" w:cs="Times New Roman"/>
          <w:sz w:val="22"/>
          <w:szCs w:val="22"/>
        </w:rPr>
        <w:t>Asatiani</w:t>
      </w:r>
      <w:proofErr w:type="spellEnd"/>
      <w:r w:rsidRPr="00FE1C0B">
        <w:rPr>
          <w:rFonts w:ascii="Times New Roman" w:hAnsi="Times New Roman" w:cs="Times New Roman"/>
          <w:sz w:val="22"/>
          <w:szCs w:val="22"/>
        </w:rPr>
        <w:t xml:space="preserve">, Semantics and Typology of Dative Subject (on the Georgian </w:t>
      </w:r>
      <w:proofErr w:type="gramStart"/>
      <w:r w:rsidRPr="00FE1C0B">
        <w:rPr>
          <w:rFonts w:ascii="Times New Roman" w:hAnsi="Times New Roman" w:cs="Times New Roman"/>
          <w:sz w:val="22"/>
          <w:szCs w:val="22"/>
        </w:rPr>
        <w:t>Data)</w:t>
      </w:r>
      <w:r w:rsidRPr="00FE1C0B">
        <w:rPr>
          <w:rFonts w:ascii="Times New Roman" w:hAnsi="Times New Roman" w:cs="Times New Roman"/>
          <w:sz w:val="22"/>
          <w:szCs w:val="22"/>
          <w:lang w:val="ka-GE"/>
        </w:rPr>
        <w:t>“</w:t>
      </w:r>
      <w:proofErr w:type="gramEnd"/>
      <w:r w:rsidRPr="00FE1C0B">
        <w:rPr>
          <w:rFonts w:ascii="Times New Roman" w:hAnsi="Times New Roman" w:cs="Times New Roman"/>
          <w:sz w:val="22"/>
          <w:szCs w:val="22"/>
        </w:rPr>
        <w:t xml:space="preserve">,  </w:t>
      </w:r>
      <w:r w:rsidRPr="00FE1C0B">
        <w:rPr>
          <w:rFonts w:ascii="Times New Roman" w:hAnsi="Times New Roman" w:cs="Times New Roman"/>
          <w:i/>
          <w:iCs/>
          <w:sz w:val="22"/>
          <w:szCs w:val="22"/>
        </w:rPr>
        <w:t>Proceedings of the Fourteenth Amsterdam Colloquium 2003,</w:t>
      </w:r>
      <w:r w:rsidRPr="00FE1C0B">
        <w:rPr>
          <w:rFonts w:ascii="Times New Roman" w:hAnsi="Times New Roman" w:cs="Times New Roman"/>
          <w:sz w:val="22"/>
          <w:szCs w:val="22"/>
        </w:rPr>
        <w:t xml:space="preserve"> eds. P</w:t>
      </w:r>
      <w:r w:rsidR="003E1BAB" w:rsidRPr="00FE1C0B">
        <w:rPr>
          <w:rFonts w:ascii="Times New Roman" w:hAnsi="Times New Roman" w:cs="Times New Roman"/>
          <w:sz w:val="22"/>
          <w:szCs w:val="22"/>
        </w:rPr>
        <w:t xml:space="preserve">. Dekker and R. van </w:t>
      </w:r>
      <w:proofErr w:type="spellStart"/>
      <w:r w:rsidR="003E1BAB" w:rsidRPr="00FE1C0B">
        <w:rPr>
          <w:rFonts w:ascii="Times New Roman" w:hAnsi="Times New Roman" w:cs="Times New Roman"/>
          <w:sz w:val="22"/>
          <w:szCs w:val="22"/>
        </w:rPr>
        <w:t>Rooy</w:t>
      </w:r>
      <w:proofErr w:type="spellEnd"/>
      <w:r w:rsidR="003E1BAB" w:rsidRPr="00FE1C0B">
        <w:rPr>
          <w:rFonts w:ascii="Sylfaen" w:hAnsi="Sylfaen" w:cs="Times New Roman"/>
          <w:sz w:val="22"/>
          <w:szCs w:val="22"/>
          <w:lang w:val="ka-GE"/>
        </w:rPr>
        <w:t>,</w:t>
      </w:r>
      <w:r w:rsidR="003E1BAB" w:rsidRPr="00FE1C0B">
        <w:rPr>
          <w:rFonts w:ascii="Times New Roman" w:hAnsi="Times New Roman" w:cs="Times New Roman"/>
          <w:sz w:val="22"/>
          <w:szCs w:val="22"/>
        </w:rPr>
        <w:t xml:space="preserve"> 69-75</w:t>
      </w:r>
      <w:r w:rsidR="003E1BAB" w:rsidRPr="00FE1C0B">
        <w:rPr>
          <w:rFonts w:ascii="Sylfaen" w:hAnsi="Sylfaen" w:cs="Times New Roman"/>
          <w:sz w:val="22"/>
          <w:szCs w:val="22"/>
          <w:lang w:val="ka-GE"/>
        </w:rPr>
        <w:t>,</w:t>
      </w:r>
      <w:r w:rsidRPr="00FE1C0B">
        <w:rPr>
          <w:rFonts w:ascii="Times New Roman" w:hAnsi="Times New Roman" w:cs="Times New Roman"/>
          <w:sz w:val="22"/>
          <w:szCs w:val="22"/>
        </w:rPr>
        <w:t xml:space="preserve"> The University of Amsterdam Press.</w:t>
      </w:r>
    </w:p>
    <w:p w14:paraId="2F9C2361" w14:textId="77777777" w:rsidR="00E61CC4" w:rsidRPr="00FE1C0B" w:rsidRDefault="00E61CC4" w:rsidP="00731412">
      <w:pPr>
        <w:pStyle w:val="FootnoteText"/>
        <w:spacing w:line="276" w:lineRule="auto"/>
        <w:ind w:left="142" w:hanging="142"/>
        <w:jc w:val="both"/>
        <w:rPr>
          <w:rFonts w:ascii="Sylfaen" w:hAnsi="Sylfaen" w:cs="Times New Roman"/>
          <w:sz w:val="22"/>
          <w:szCs w:val="22"/>
        </w:rPr>
      </w:pPr>
      <w:r w:rsidRPr="00FE1C0B">
        <w:rPr>
          <w:rFonts w:ascii="Bakari" w:hAnsi="Bakari" w:cs="Bakari"/>
          <w:b/>
          <w:bCs/>
          <w:i/>
          <w:iCs/>
          <w:sz w:val="22"/>
          <w:szCs w:val="22"/>
          <w:lang w:val="ka-GE"/>
        </w:rPr>
        <w:t xml:space="preserve">ასათიანი </w:t>
      </w:r>
      <w:r w:rsidRPr="00FE1C0B">
        <w:rPr>
          <w:rFonts w:ascii="Times New Roman" w:hAnsi="Times New Roman" w:cs="Times New Roman"/>
          <w:b/>
          <w:bCs/>
          <w:i/>
          <w:iCs/>
          <w:sz w:val="22"/>
          <w:szCs w:val="22"/>
          <w:lang w:val="ka-GE"/>
        </w:rPr>
        <w:t>2003:</w:t>
      </w:r>
      <w:r w:rsidRPr="00FE1C0B">
        <w:rPr>
          <w:rFonts w:ascii="Sylfaen" w:hAnsi="Sylfaen" w:cs="Times New Roman"/>
          <w:b/>
          <w:bCs/>
          <w:i/>
          <w:iCs/>
          <w:sz w:val="22"/>
          <w:szCs w:val="22"/>
          <w:lang w:val="ka-GE"/>
        </w:rPr>
        <w:t xml:space="preserve"> </w:t>
      </w:r>
      <w:r w:rsidRPr="00FE1C0B">
        <w:rPr>
          <w:rFonts w:ascii="Sylfaen" w:hAnsi="Sylfaen" w:cs="Times New Roman"/>
          <w:sz w:val="22"/>
          <w:szCs w:val="22"/>
        </w:rPr>
        <w:t xml:space="preserve">R. </w:t>
      </w:r>
      <w:proofErr w:type="spellStart"/>
      <w:r w:rsidRPr="00FE1C0B">
        <w:rPr>
          <w:rFonts w:ascii="Times New Roman" w:hAnsi="Times New Roman" w:cs="Times New Roman"/>
          <w:sz w:val="22"/>
          <w:szCs w:val="22"/>
        </w:rPr>
        <w:t>Asatiani</w:t>
      </w:r>
      <w:proofErr w:type="spellEnd"/>
      <w:r w:rsidRPr="00FE1C0B">
        <w:rPr>
          <w:rFonts w:ascii="Times New Roman" w:hAnsi="Times New Roman" w:cs="Times New Roman"/>
          <w:sz w:val="22"/>
          <w:szCs w:val="22"/>
        </w:rPr>
        <w:t xml:space="preserve">, </w:t>
      </w:r>
      <w:r w:rsidRPr="00FE1C0B">
        <w:rPr>
          <w:rFonts w:ascii="Times New Roman" w:hAnsi="Times New Roman" w:cs="Times New Roman"/>
          <w:bCs/>
          <w:kern w:val="36"/>
          <w:sz w:val="22"/>
          <w:szCs w:val="22"/>
        </w:rPr>
        <w:t xml:space="preserve">A Cognitive Approach to Exceptional Ditransitive Verb Forms in Georgian”. Rules and Exceptions: </w:t>
      </w:r>
      <w:r w:rsidRPr="00FE1C0B">
        <w:rPr>
          <w:rFonts w:ascii="Times New Roman" w:hAnsi="Times New Roman" w:cs="Times New Roman"/>
          <w:sz w:val="22"/>
          <w:szCs w:val="22"/>
        </w:rPr>
        <w:t>Using Exceptions for Empirical Research in Theoretical Linguistics, Series:</w:t>
      </w:r>
      <w:r w:rsidRPr="00FE1C0B">
        <w:rPr>
          <w:rFonts w:ascii="Times New Roman" w:hAnsi="Times New Roman" w:cs="Times New Roman"/>
          <w:i/>
          <w:sz w:val="22"/>
          <w:szCs w:val="22"/>
        </w:rPr>
        <w:t xml:space="preserve"> </w:t>
      </w:r>
      <w:hyperlink r:id="rId15" w:tooltip="Contemporary Studies in Descriptive Linguistics" w:history="1">
        <w:r w:rsidR="003E1BAB" w:rsidRPr="00FE1C0B">
          <w:rPr>
            <w:rStyle w:val="Hyperlink"/>
            <w:rFonts w:ascii="Times New Roman" w:hAnsi="Times New Roman" w:cs="Times New Roman"/>
            <w:i/>
            <w:color w:val="auto"/>
            <w:sz w:val="22"/>
            <w:szCs w:val="22"/>
            <w:u w:val="none"/>
          </w:rPr>
          <w:t>Contemporary St</w:t>
        </w:r>
        <w:r w:rsidRPr="00FE1C0B">
          <w:rPr>
            <w:rStyle w:val="Hyperlink"/>
            <w:rFonts w:ascii="Times New Roman" w:hAnsi="Times New Roman" w:cs="Times New Roman"/>
            <w:i/>
            <w:color w:val="auto"/>
            <w:sz w:val="22"/>
            <w:szCs w:val="22"/>
            <w:u w:val="none"/>
          </w:rPr>
          <w:t>udies in Descriptive Linguistics</w:t>
        </w:r>
      </w:hyperlink>
      <w:r w:rsidR="00295395" w:rsidRPr="00FE1C0B">
        <w:rPr>
          <w:rFonts w:ascii="Bakari" w:hAnsi="Bakari" w:cs="Bakari"/>
          <w:sz w:val="22"/>
          <w:szCs w:val="22"/>
        </w:rPr>
        <w:t>–</w:t>
      </w:r>
      <w:r w:rsidRPr="00FE1C0B">
        <w:rPr>
          <w:rFonts w:ascii="Times New Roman" w:hAnsi="Times New Roman" w:cs="Times New Roman"/>
          <w:i/>
          <w:sz w:val="22"/>
          <w:szCs w:val="22"/>
        </w:rPr>
        <w:t>Volume 34</w:t>
      </w:r>
      <w:r w:rsidRPr="00FE1C0B">
        <w:rPr>
          <w:rFonts w:ascii="Times New Roman" w:hAnsi="Times New Roman" w:cs="Times New Roman"/>
          <w:i/>
          <w:sz w:val="22"/>
          <w:szCs w:val="22"/>
          <w:lang w:val="ka-GE"/>
        </w:rPr>
        <w:t>,</w:t>
      </w:r>
      <w:r w:rsidRPr="00FE1C0B">
        <w:rPr>
          <w:rFonts w:ascii="Times New Roman" w:hAnsi="Times New Roman" w:cs="Times New Roman"/>
          <w:sz w:val="22"/>
          <w:szCs w:val="22"/>
          <w:lang w:val="ka-GE"/>
        </w:rPr>
        <w:t xml:space="preserve"> </w:t>
      </w:r>
      <w:r w:rsidR="003E1BAB" w:rsidRPr="00FE1C0B">
        <w:rPr>
          <w:rFonts w:ascii="Times New Roman" w:hAnsi="Times New Roman" w:cs="Times New Roman"/>
          <w:sz w:val="22"/>
          <w:szCs w:val="22"/>
        </w:rPr>
        <w:t>Wien: “Peter Lang”</w:t>
      </w:r>
      <w:r w:rsidR="003E1BAB" w:rsidRPr="00FE1C0B">
        <w:rPr>
          <w:rFonts w:ascii="Times New Roman" w:hAnsi="Times New Roman" w:cs="Times New Roman"/>
          <w:sz w:val="22"/>
          <w:szCs w:val="22"/>
          <w:lang w:val="ka-GE"/>
        </w:rPr>
        <w:t>,</w:t>
      </w:r>
      <w:r w:rsidR="003E1BAB" w:rsidRPr="00FE1C0B">
        <w:rPr>
          <w:rFonts w:ascii="Times New Roman" w:hAnsi="Times New Roman" w:cs="Times New Roman"/>
          <w:sz w:val="22"/>
          <w:szCs w:val="22"/>
        </w:rPr>
        <w:t xml:space="preserve"> Oxford, Bern, Berlin, </w:t>
      </w:r>
      <w:proofErr w:type="spellStart"/>
      <w:r w:rsidR="003E1BAB" w:rsidRPr="00FE1C0B">
        <w:rPr>
          <w:rFonts w:ascii="Times New Roman" w:hAnsi="Times New Roman" w:cs="Times New Roman"/>
          <w:sz w:val="22"/>
          <w:szCs w:val="22"/>
        </w:rPr>
        <w:t>Bruxelles</w:t>
      </w:r>
      <w:proofErr w:type="spellEnd"/>
      <w:r w:rsidR="003E1BAB" w:rsidRPr="00FE1C0B">
        <w:rPr>
          <w:rFonts w:ascii="Times New Roman" w:hAnsi="Times New Roman" w:cs="Times New Roman"/>
          <w:sz w:val="22"/>
          <w:szCs w:val="22"/>
        </w:rPr>
        <w:t>, Frankfurt am Main, New York</w:t>
      </w:r>
      <w:r w:rsidR="006B5219" w:rsidRPr="00FE1C0B">
        <w:rPr>
          <w:rFonts w:ascii="Times New Roman" w:hAnsi="Times New Roman" w:cs="Times New Roman"/>
          <w:sz w:val="22"/>
          <w:szCs w:val="22"/>
        </w:rPr>
        <w:t>.</w:t>
      </w:r>
    </w:p>
    <w:p w14:paraId="14061728" w14:textId="77777777" w:rsidR="00D10285" w:rsidRPr="00FE1C0B" w:rsidRDefault="009D51B4" w:rsidP="00731412">
      <w:pPr>
        <w:pStyle w:val="FootnoteText"/>
        <w:spacing w:line="276" w:lineRule="auto"/>
        <w:ind w:left="142" w:hanging="142"/>
        <w:jc w:val="both"/>
        <w:rPr>
          <w:rFonts w:ascii="Bakari" w:hAnsi="Bakari" w:cs="Bakari"/>
          <w:sz w:val="22"/>
          <w:szCs w:val="22"/>
          <w:lang w:val="ka-GE"/>
        </w:rPr>
      </w:pPr>
      <w:r w:rsidRPr="00FE1C0B">
        <w:rPr>
          <w:rFonts w:ascii="Bakari" w:hAnsi="Bakari" w:cs="Bakari"/>
          <w:b/>
          <w:bCs/>
          <w:i/>
          <w:iCs/>
          <w:sz w:val="22"/>
          <w:szCs w:val="22"/>
          <w:lang w:val="ka-GE"/>
        </w:rPr>
        <w:t xml:space="preserve">ასათიანი </w:t>
      </w:r>
      <w:r w:rsidRPr="00FE1C0B">
        <w:rPr>
          <w:rFonts w:ascii="Times New Roman" w:hAnsi="Times New Roman" w:cs="Times New Roman"/>
          <w:b/>
          <w:bCs/>
          <w:i/>
          <w:iCs/>
          <w:sz w:val="22"/>
          <w:szCs w:val="22"/>
          <w:lang w:val="ka-GE"/>
        </w:rPr>
        <w:t>1996:</w:t>
      </w:r>
      <w:r w:rsidRPr="00FE1C0B">
        <w:rPr>
          <w:rFonts w:ascii="Bakari" w:hAnsi="Bakari" w:cs="Bakari"/>
          <w:b/>
          <w:bCs/>
          <w:i/>
          <w:iCs/>
          <w:sz w:val="22"/>
          <w:szCs w:val="22"/>
          <w:lang w:val="ka-GE"/>
        </w:rPr>
        <w:t xml:space="preserve"> </w:t>
      </w:r>
      <w:r w:rsidR="00314576" w:rsidRPr="00FE1C0B">
        <w:rPr>
          <w:rFonts w:ascii="Bakari" w:hAnsi="Bakari" w:cs="Bakari"/>
          <w:bCs/>
          <w:i/>
          <w:iCs/>
          <w:sz w:val="22"/>
          <w:szCs w:val="22"/>
          <w:lang w:val="ka-GE"/>
        </w:rPr>
        <w:t>რ.</w:t>
      </w:r>
      <w:r w:rsidR="00314576" w:rsidRPr="00FE1C0B">
        <w:rPr>
          <w:rFonts w:ascii="Bakari" w:hAnsi="Bakari" w:cs="Bakari"/>
          <w:b/>
          <w:bCs/>
          <w:i/>
          <w:iCs/>
          <w:sz w:val="22"/>
          <w:szCs w:val="22"/>
          <w:lang w:val="ka-GE"/>
        </w:rPr>
        <w:t xml:space="preserve"> </w:t>
      </w:r>
      <w:r w:rsidR="00D56B1F" w:rsidRPr="00FE1C0B">
        <w:rPr>
          <w:rFonts w:ascii="Bakari" w:hAnsi="Bakari" w:cs="Bakari"/>
          <w:sz w:val="22"/>
          <w:szCs w:val="22"/>
          <w:lang w:val="ka-GE"/>
        </w:rPr>
        <w:t xml:space="preserve">ასათიანი, </w:t>
      </w:r>
      <w:r w:rsidRPr="00FE1C0B">
        <w:rPr>
          <w:rFonts w:ascii="Bakari" w:hAnsi="Bakari" w:cs="Bakari"/>
          <w:sz w:val="22"/>
          <w:szCs w:val="22"/>
          <w:lang w:val="ka-GE"/>
        </w:rPr>
        <w:t xml:space="preserve"> </w:t>
      </w:r>
      <w:r w:rsidR="00D56B1F" w:rsidRPr="00FE1C0B">
        <w:rPr>
          <w:rFonts w:ascii="Bakari" w:hAnsi="Bakari" w:cs="Bakari"/>
          <w:i/>
          <w:iCs/>
          <w:sz w:val="22"/>
          <w:szCs w:val="22"/>
          <w:lang w:val="ka-GE"/>
        </w:rPr>
        <w:t>ქართველურ ენათა ტიპოლოგიის საკითხები (გრამატიკულ კატეგორიათა სისტემაში დომინანტური კატეგორიის დადგენის თვალსაზრისით)</w:t>
      </w:r>
      <w:r w:rsidRPr="00FE1C0B">
        <w:rPr>
          <w:rFonts w:ascii="Bakari" w:hAnsi="Bakari" w:cs="Bakari"/>
          <w:i/>
          <w:iCs/>
          <w:sz w:val="22"/>
          <w:szCs w:val="22"/>
          <w:lang w:val="ka-GE"/>
        </w:rPr>
        <w:t xml:space="preserve">, </w:t>
      </w:r>
      <w:r w:rsidR="003E1BAB" w:rsidRPr="00FE1C0B">
        <w:rPr>
          <w:rFonts w:ascii="Bakari" w:hAnsi="Bakari" w:cs="Bakari"/>
          <w:i/>
          <w:iCs/>
          <w:sz w:val="22"/>
          <w:szCs w:val="22"/>
          <w:lang w:val="ka-GE"/>
        </w:rPr>
        <w:t xml:space="preserve">გამომცემლობა </w:t>
      </w:r>
      <w:r w:rsidR="00D56B1F" w:rsidRPr="00FE1C0B">
        <w:rPr>
          <w:rFonts w:ascii="Bakari" w:hAnsi="Bakari" w:cs="Bakari"/>
          <w:sz w:val="22"/>
          <w:szCs w:val="22"/>
          <w:lang w:val="ka-GE"/>
        </w:rPr>
        <w:t>„მეცნიერება“</w:t>
      </w:r>
      <w:r w:rsidRPr="00FE1C0B">
        <w:rPr>
          <w:rFonts w:ascii="Bakari" w:hAnsi="Bakari" w:cs="Bakari"/>
          <w:sz w:val="22"/>
          <w:szCs w:val="22"/>
          <w:lang w:val="ka-GE"/>
        </w:rPr>
        <w:t>, თბილისი.</w:t>
      </w:r>
    </w:p>
    <w:p w14:paraId="48B327FB" w14:textId="77777777" w:rsidR="00460EF3" w:rsidRPr="00FE1C0B" w:rsidRDefault="00460EF3" w:rsidP="00731412">
      <w:pPr>
        <w:pStyle w:val="FootnoteText"/>
        <w:spacing w:line="276" w:lineRule="auto"/>
        <w:ind w:left="142" w:hanging="142"/>
        <w:jc w:val="both"/>
        <w:rPr>
          <w:rFonts w:cs="Times New Roman"/>
          <w:sz w:val="22"/>
          <w:szCs w:val="22"/>
          <w:lang w:val="ka-GE"/>
        </w:rPr>
      </w:pPr>
      <w:r w:rsidRPr="00FE1C0B">
        <w:rPr>
          <w:rFonts w:ascii="Bakari" w:hAnsi="Bakari" w:cs="Bakari"/>
          <w:b/>
          <w:bCs/>
          <w:i/>
          <w:iCs/>
          <w:sz w:val="22"/>
          <w:szCs w:val="22"/>
          <w:lang w:val="ka-GE"/>
        </w:rPr>
        <w:t xml:space="preserve">გარდენფორსი </w:t>
      </w:r>
      <w:r w:rsidRPr="00FE1C0B">
        <w:rPr>
          <w:rFonts w:ascii="Times New Roman" w:hAnsi="Times New Roman" w:cs="Times New Roman"/>
          <w:b/>
          <w:bCs/>
          <w:i/>
          <w:iCs/>
          <w:sz w:val="22"/>
          <w:szCs w:val="22"/>
          <w:lang w:val="ka-GE"/>
        </w:rPr>
        <w:t>2000:</w:t>
      </w:r>
      <w:r w:rsidRPr="00FE1C0B">
        <w:rPr>
          <w:rFonts w:ascii="Bakari" w:hAnsi="Bakari" w:cs="Bakari"/>
          <w:b/>
          <w:bCs/>
          <w:i/>
          <w:iCs/>
          <w:sz w:val="22"/>
          <w:szCs w:val="22"/>
          <w:lang w:val="ka-GE"/>
        </w:rPr>
        <w:t xml:space="preserve"> </w:t>
      </w:r>
      <w:r w:rsidR="00EE2BBC" w:rsidRPr="00FE1C0B">
        <w:rPr>
          <w:rFonts w:ascii="Bakari" w:hAnsi="Bakari" w:cs="Bakari"/>
          <w:b/>
          <w:bCs/>
          <w:i/>
          <w:iCs/>
          <w:sz w:val="22"/>
          <w:szCs w:val="22"/>
        </w:rPr>
        <w:t xml:space="preserve"> </w:t>
      </w:r>
      <w:r w:rsidR="00985451" w:rsidRPr="00FE1C0B">
        <w:rPr>
          <w:rFonts w:ascii="Times New Roman" w:hAnsi="Times New Roman" w:cs="Times New Roman"/>
          <w:sz w:val="22"/>
          <w:szCs w:val="22"/>
        </w:rPr>
        <w:t xml:space="preserve">P. </w:t>
      </w:r>
      <w:proofErr w:type="spellStart"/>
      <w:proofErr w:type="gramStart"/>
      <w:r w:rsidR="00985451" w:rsidRPr="00FE1C0B">
        <w:rPr>
          <w:rFonts w:ascii="Times New Roman" w:hAnsi="Times New Roman" w:cs="Times New Roman"/>
          <w:sz w:val="22"/>
          <w:szCs w:val="22"/>
        </w:rPr>
        <w:t>Gärdenfors</w:t>
      </w:r>
      <w:proofErr w:type="spellEnd"/>
      <w:r w:rsidR="00985451" w:rsidRPr="00FE1C0B">
        <w:rPr>
          <w:rFonts w:ascii="Times New Roman" w:hAnsi="Times New Roman" w:cs="Times New Roman"/>
          <w:sz w:val="22"/>
          <w:szCs w:val="22"/>
        </w:rPr>
        <w:t xml:space="preserve">, </w:t>
      </w:r>
      <w:r w:rsidRPr="00FE1C0B">
        <w:rPr>
          <w:rFonts w:ascii="Times New Roman" w:hAnsi="Times New Roman" w:cs="Times New Roman"/>
          <w:sz w:val="22"/>
          <w:szCs w:val="22"/>
        </w:rPr>
        <w:t xml:space="preserve"> </w:t>
      </w:r>
      <w:r w:rsidRPr="00FE1C0B">
        <w:rPr>
          <w:rFonts w:ascii="Times New Roman" w:hAnsi="Times New Roman" w:cs="Times New Roman"/>
          <w:i/>
          <w:sz w:val="22"/>
          <w:szCs w:val="22"/>
        </w:rPr>
        <w:t>Conceptual</w:t>
      </w:r>
      <w:proofErr w:type="gramEnd"/>
      <w:r w:rsidRPr="00FE1C0B">
        <w:rPr>
          <w:rFonts w:ascii="Times New Roman" w:hAnsi="Times New Roman" w:cs="Times New Roman"/>
          <w:i/>
          <w:sz w:val="22"/>
          <w:szCs w:val="22"/>
        </w:rPr>
        <w:t xml:space="preserve"> Spaces: The Geometry of Thoughts. </w:t>
      </w:r>
      <w:r w:rsidRPr="00FE1C0B">
        <w:rPr>
          <w:rFonts w:ascii="Times New Roman" w:hAnsi="Times New Roman" w:cs="Times New Roman"/>
          <w:sz w:val="22"/>
          <w:szCs w:val="22"/>
        </w:rPr>
        <w:t>Cambridge, Massachusetts, London, England: The MIT Press.</w:t>
      </w:r>
    </w:p>
    <w:p w14:paraId="1C11A8D8" w14:textId="77777777" w:rsidR="00D10285" w:rsidRPr="00FE1C0B" w:rsidRDefault="002E1862" w:rsidP="00731412">
      <w:pPr>
        <w:pStyle w:val="FootnoteText"/>
        <w:spacing w:line="276" w:lineRule="auto"/>
        <w:ind w:left="142" w:hanging="142"/>
        <w:jc w:val="both"/>
        <w:rPr>
          <w:rFonts w:ascii="Bakari" w:hAnsi="Bakari" w:cs="Bakari"/>
          <w:sz w:val="22"/>
          <w:szCs w:val="22"/>
        </w:rPr>
      </w:pPr>
      <w:r w:rsidRPr="00FE1C0B">
        <w:rPr>
          <w:rFonts w:ascii="Bakari" w:hAnsi="Bakari" w:cs="Bakari"/>
          <w:b/>
          <w:bCs/>
          <w:i/>
          <w:iCs/>
          <w:sz w:val="22"/>
          <w:szCs w:val="22"/>
          <w:lang w:val="ka-GE"/>
        </w:rPr>
        <w:t xml:space="preserve">კროფტი, კრუზი </w:t>
      </w:r>
      <w:r w:rsidRPr="00FE1C0B">
        <w:rPr>
          <w:rFonts w:ascii="Times New Roman" w:hAnsi="Times New Roman" w:cs="Times New Roman"/>
          <w:b/>
          <w:bCs/>
          <w:i/>
          <w:iCs/>
          <w:sz w:val="22"/>
          <w:szCs w:val="22"/>
          <w:lang w:val="ka-GE"/>
        </w:rPr>
        <w:t>2005:</w:t>
      </w:r>
      <w:r w:rsidRPr="00FE1C0B">
        <w:rPr>
          <w:rFonts w:ascii="Bakari" w:hAnsi="Bakari" w:cs="Bakari"/>
          <w:b/>
          <w:bCs/>
          <w:i/>
          <w:iCs/>
          <w:sz w:val="22"/>
          <w:szCs w:val="22"/>
          <w:lang w:val="ka-GE"/>
        </w:rPr>
        <w:t xml:space="preserve"> </w:t>
      </w:r>
      <w:r w:rsidR="00741045" w:rsidRPr="00FE1C0B">
        <w:rPr>
          <w:rFonts w:ascii="Bakari" w:hAnsi="Bakari" w:cs="Bakari"/>
          <w:bCs/>
          <w:iCs/>
          <w:sz w:val="22"/>
          <w:szCs w:val="22"/>
          <w:lang w:val="ka-GE"/>
        </w:rPr>
        <w:t>უ.</w:t>
      </w:r>
      <w:r w:rsidR="00741045" w:rsidRPr="00FE1C0B">
        <w:rPr>
          <w:rFonts w:ascii="Bakari" w:hAnsi="Bakari" w:cs="Bakari"/>
          <w:b/>
          <w:bCs/>
          <w:iCs/>
          <w:sz w:val="22"/>
          <w:szCs w:val="22"/>
          <w:lang w:val="ka-GE"/>
        </w:rPr>
        <w:t xml:space="preserve"> </w:t>
      </w:r>
      <w:r w:rsidR="00773575" w:rsidRPr="00FE1C0B">
        <w:rPr>
          <w:rFonts w:ascii="Bakari" w:hAnsi="Bakari" w:cs="Bakari"/>
          <w:sz w:val="22"/>
          <w:szCs w:val="22"/>
          <w:lang w:val="ka-GE"/>
        </w:rPr>
        <w:t>კროფტი</w:t>
      </w:r>
      <w:r w:rsidR="00741045" w:rsidRPr="00FE1C0B">
        <w:rPr>
          <w:rFonts w:ascii="Bakari" w:hAnsi="Bakari" w:cs="Bakari"/>
          <w:sz w:val="22"/>
          <w:szCs w:val="22"/>
          <w:lang w:val="ka-GE"/>
        </w:rPr>
        <w:t>, დ.</w:t>
      </w:r>
      <w:r w:rsidR="00B10969" w:rsidRPr="00FE1C0B">
        <w:rPr>
          <w:rFonts w:ascii="Bakari" w:hAnsi="Bakari" w:cs="Bakari"/>
          <w:sz w:val="22"/>
          <w:szCs w:val="22"/>
          <w:lang w:val="ka-GE"/>
        </w:rPr>
        <w:t xml:space="preserve"> </w:t>
      </w:r>
      <w:r w:rsidR="00741045" w:rsidRPr="00FE1C0B">
        <w:rPr>
          <w:rFonts w:ascii="Bakari" w:hAnsi="Bakari" w:cs="Bakari"/>
          <w:sz w:val="22"/>
          <w:szCs w:val="22"/>
          <w:lang w:val="ka-GE"/>
        </w:rPr>
        <w:t>ლ.</w:t>
      </w:r>
      <w:r w:rsidR="00D05300" w:rsidRPr="00FE1C0B">
        <w:rPr>
          <w:rFonts w:ascii="Bakari" w:hAnsi="Bakari" w:cs="Bakari"/>
          <w:sz w:val="22"/>
          <w:szCs w:val="22"/>
          <w:lang w:val="ka-GE"/>
        </w:rPr>
        <w:t>კრუზი, კოგნიტიური ლინგვისტიკა</w:t>
      </w:r>
      <w:r w:rsidR="00B10969" w:rsidRPr="00FE1C0B">
        <w:rPr>
          <w:rFonts w:ascii="Bakari" w:hAnsi="Bakari" w:cs="Bakari"/>
          <w:sz w:val="22"/>
          <w:szCs w:val="22"/>
          <w:lang w:val="ka-GE"/>
        </w:rPr>
        <w:t>,</w:t>
      </w:r>
      <w:r w:rsidR="00D05300" w:rsidRPr="00FE1C0B">
        <w:rPr>
          <w:rFonts w:ascii="Bakari" w:hAnsi="Bakari" w:cs="Bakari"/>
          <w:sz w:val="22"/>
          <w:szCs w:val="22"/>
          <w:lang w:val="ka-GE"/>
        </w:rPr>
        <w:t xml:space="preserve"> </w:t>
      </w:r>
      <w:r w:rsidR="00D05300" w:rsidRPr="00FE1C0B">
        <w:rPr>
          <w:rFonts w:ascii="Bakari" w:hAnsi="Bakari" w:cs="Bakari"/>
          <w:i/>
          <w:iCs/>
          <w:sz w:val="22"/>
          <w:szCs w:val="22"/>
          <w:lang w:val="ka-GE"/>
        </w:rPr>
        <w:t>ენა, ლოგიკა, კომპიუტერიზაცია</w:t>
      </w:r>
      <w:r w:rsidR="00701D34" w:rsidRPr="00FE1C0B">
        <w:rPr>
          <w:rFonts w:ascii="Bakari" w:hAnsi="Bakari" w:cs="Bakari"/>
          <w:i/>
          <w:iCs/>
          <w:sz w:val="22"/>
          <w:szCs w:val="22"/>
          <w:lang w:val="ka-GE"/>
        </w:rPr>
        <w:t xml:space="preserve"> </w:t>
      </w:r>
      <w:r w:rsidR="00295395" w:rsidRPr="00FE1C0B">
        <w:rPr>
          <w:rFonts w:ascii="Bakari" w:hAnsi="Bakari" w:cs="Bakari"/>
          <w:sz w:val="22"/>
          <w:szCs w:val="22"/>
        </w:rPr>
        <w:t>–</w:t>
      </w:r>
      <w:r w:rsidR="00701D34" w:rsidRPr="00FE1C0B">
        <w:rPr>
          <w:rFonts w:ascii="Sylfaen" w:hAnsi="Sylfaen"/>
          <w:lang w:val="ka-GE"/>
        </w:rPr>
        <w:t xml:space="preserve"> </w:t>
      </w:r>
      <w:r w:rsidR="00D05300" w:rsidRPr="00FE1C0B">
        <w:rPr>
          <w:rFonts w:ascii="Bakari" w:hAnsi="Bakari" w:cs="Bakari"/>
          <w:iCs/>
          <w:sz w:val="22"/>
          <w:szCs w:val="22"/>
        </w:rPr>
        <w:t>I</w:t>
      </w:r>
      <w:r w:rsidRPr="00FE1C0B">
        <w:rPr>
          <w:rFonts w:ascii="Bakari" w:hAnsi="Bakari" w:cs="Bakari"/>
          <w:i/>
          <w:iCs/>
          <w:sz w:val="22"/>
          <w:szCs w:val="22"/>
          <w:lang w:val="ka-GE"/>
        </w:rPr>
        <w:t>,</w:t>
      </w:r>
      <w:r w:rsidR="00B10969" w:rsidRPr="00FE1C0B">
        <w:rPr>
          <w:rFonts w:ascii="Bakari" w:hAnsi="Bakari" w:cs="Bakari"/>
          <w:i/>
          <w:iCs/>
          <w:sz w:val="22"/>
          <w:szCs w:val="22"/>
          <w:lang w:val="ka-GE"/>
        </w:rPr>
        <w:t xml:space="preserve"> </w:t>
      </w:r>
      <w:r w:rsidR="00D05300" w:rsidRPr="00FE1C0B">
        <w:rPr>
          <w:rFonts w:ascii="Bakari" w:hAnsi="Bakari" w:cs="Bakari"/>
          <w:sz w:val="22"/>
          <w:szCs w:val="22"/>
          <w:lang w:val="ka-GE"/>
        </w:rPr>
        <w:t>„დეგაპრინტი“</w:t>
      </w:r>
      <w:r w:rsidRPr="00FE1C0B">
        <w:rPr>
          <w:rFonts w:ascii="Bakari" w:hAnsi="Bakari" w:cs="Bakari"/>
          <w:sz w:val="22"/>
          <w:szCs w:val="22"/>
          <w:lang w:val="ka-GE"/>
        </w:rPr>
        <w:t>, თბილისი</w:t>
      </w:r>
      <w:r w:rsidR="00DB2517" w:rsidRPr="00FE1C0B">
        <w:rPr>
          <w:rFonts w:ascii="Bakari" w:hAnsi="Bakari" w:cs="Bakari"/>
          <w:sz w:val="22"/>
          <w:szCs w:val="22"/>
        </w:rPr>
        <w:t>.</w:t>
      </w:r>
      <w:r w:rsidR="00D05300" w:rsidRPr="00FE1C0B">
        <w:rPr>
          <w:rFonts w:ascii="Bakari" w:hAnsi="Bakari" w:cs="Bakari"/>
          <w:sz w:val="22"/>
          <w:szCs w:val="22"/>
          <w:lang w:val="ka-GE"/>
        </w:rPr>
        <w:t xml:space="preserve"> </w:t>
      </w:r>
    </w:p>
    <w:p w14:paraId="6C872615" w14:textId="77777777" w:rsidR="00D10285" w:rsidRPr="00FE1C0B" w:rsidRDefault="002E1862" w:rsidP="00731412">
      <w:pPr>
        <w:pStyle w:val="FootnoteText"/>
        <w:spacing w:line="276" w:lineRule="auto"/>
        <w:ind w:left="142" w:hanging="142"/>
        <w:jc w:val="both"/>
        <w:rPr>
          <w:rFonts w:ascii="Bakari" w:hAnsi="Bakari" w:cs="Bakari"/>
          <w:sz w:val="22"/>
          <w:szCs w:val="22"/>
        </w:rPr>
      </w:pPr>
      <w:r w:rsidRPr="00FE1C0B">
        <w:rPr>
          <w:rFonts w:ascii="Bakari" w:hAnsi="Bakari" w:cs="Bakari"/>
          <w:b/>
          <w:bCs/>
          <w:i/>
          <w:iCs/>
          <w:sz w:val="22"/>
          <w:szCs w:val="22"/>
          <w:lang w:val="ka-GE"/>
        </w:rPr>
        <w:t xml:space="preserve">ლობნერი </w:t>
      </w:r>
      <w:r w:rsidRPr="00FE1C0B">
        <w:rPr>
          <w:rFonts w:ascii="Times New Roman" w:hAnsi="Times New Roman" w:cs="Times New Roman"/>
          <w:b/>
          <w:bCs/>
          <w:i/>
          <w:iCs/>
          <w:sz w:val="22"/>
          <w:szCs w:val="22"/>
          <w:lang w:val="ka-GE"/>
        </w:rPr>
        <w:t>2010:</w:t>
      </w:r>
      <w:r w:rsidRPr="00FE1C0B">
        <w:rPr>
          <w:rFonts w:ascii="Bakari" w:hAnsi="Bakari" w:cs="Bakari"/>
          <w:b/>
          <w:bCs/>
          <w:i/>
          <w:iCs/>
          <w:sz w:val="22"/>
          <w:szCs w:val="22"/>
          <w:lang w:val="ka-GE"/>
        </w:rPr>
        <w:t xml:space="preserve"> </w:t>
      </w:r>
      <w:r w:rsidR="006443B0" w:rsidRPr="00FE1C0B">
        <w:rPr>
          <w:rFonts w:ascii="Bakari" w:hAnsi="Bakari" w:cs="Bakari"/>
          <w:bCs/>
          <w:iCs/>
          <w:sz w:val="22"/>
          <w:szCs w:val="22"/>
          <w:lang w:val="ka-GE"/>
        </w:rPr>
        <w:t xml:space="preserve">ს. </w:t>
      </w:r>
      <w:r w:rsidR="00773575" w:rsidRPr="00FE1C0B">
        <w:rPr>
          <w:rFonts w:ascii="Bakari" w:hAnsi="Bakari" w:cs="Bakari"/>
          <w:sz w:val="22"/>
          <w:szCs w:val="22"/>
          <w:lang w:val="ka-GE"/>
        </w:rPr>
        <w:t>ლობნერი</w:t>
      </w:r>
      <w:r w:rsidR="006443B0" w:rsidRPr="00FE1C0B">
        <w:rPr>
          <w:rFonts w:ascii="Bakari" w:hAnsi="Bakari" w:cs="Bakari"/>
          <w:sz w:val="22"/>
          <w:szCs w:val="22"/>
          <w:lang w:val="ka-GE"/>
        </w:rPr>
        <w:t xml:space="preserve">, </w:t>
      </w:r>
      <w:r w:rsidR="00DB2517" w:rsidRPr="00FE1C0B">
        <w:rPr>
          <w:rFonts w:ascii="Bakari" w:hAnsi="Bakari" w:cs="Bakari"/>
          <w:sz w:val="22"/>
          <w:szCs w:val="22"/>
          <w:lang w:val="ka-GE"/>
        </w:rPr>
        <w:t>„მნიშვნელობა და შემეცნება</w:t>
      </w:r>
      <w:r w:rsidR="006443B0" w:rsidRPr="00FE1C0B">
        <w:rPr>
          <w:rFonts w:ascii="Bakari" w:hAnsi="Bakari" w:cs="Bakari"/>
          <w:sz w:val="22"/>
          <w:szCs w:val="22"/>
          <w:lang w:val="ka-GE"/>
        </w:rPr>
        <w:t>“,</w:t>
      </w:r>
      <w:r w:rsidR="00DB2517" w:rsidRPr="00FE1C0B">
        <w:rPr>
          <w:rFonts w:ascii="Bakari" w:hAnsi="Bakari" w:cs="Bakari"/>
          <w:sz w:val="22"/>
          <w:szCs w:val="22"/>
          <w:lang w:val="ka-GE"/>
        </w:rPr>
        <w:t xml:space="preserve"> </w:t>
      </w:r>
      <w:r w:rsidR="00DB2517" w:rsidRPr="00FE1C0B">
        <w:rPr>
          <w:rFonts w:ascii="Bakari" w:hAnsi="Bakari" w:cs="Bakari"/>
          <w:i/>
          <w:iCs/>
          <w:sz w:val="22"/>
          <w:szCs w:val="22"/>
          <w:lang w:val="ka-GE"/>
        </w:rPr>
        <w:t>ენა, ლოგიკა,</w:t>
      </w:r>
      <w:r w:rsidRPr="00FE1C0B">
        <w:rPr>
          <w:rFonts w:ascii="Bakari" w:hAnsi="Bakari" w:cs="Bakari"/>
          <w:i/>
          <w:iCs/>
          <w:sz w:val="22"/>
          <w:szCs w:val="22"/>
          <w:lang w:val="ka-GE"/>
        </w:rPr>
        <w:t xml:space="preserve"> </w:t>
      </w:r>
      <w:r w:rsidR="00DB2517" w:rsidRPr="00FE1C0B">
        <w:rPr>
          <w:rFonts w:ascii="Bakari" w:hAnsi="Bakari" w:cs="Bakari"/>
          <w:i/>
          <w:iCs/>
          <w:sz w:val="22"/>
          <w:szCs w:val="22"/>
          <w:lang w:val="ka-GE"/>
        </w:rPr>
        <w:t>კომპიუტერიზაცია</w:t>
      </w:r>
      <w:r w:rsidR="00701D34" w:rsidRPr="00FE1C0B">
        <w:rPr>
          <w:rFonts w:ascii="Bakari" w:hAnsi="Bakari" w:cs="Bakari"/>
          <w:i/>
          <w:iCs/>
          <w:sz w:val="22"/>
          <w:szCs w:val="22"/>
          <w:lang w:val="ka-GE"/>
        </w:rPr>
        <w:t xml:space="preserve"> </w:t>
      </w:r>
      <w:r w:rsidR="00295395" w:rsidRPr="00FE1C0B">
        <w:rPr>
          <w:rFonts w:ascii="Bakari" w:hAnsi="Bakari" w:cs="Bakari"/>
          <w:sz w:val="22"/>
          <w:szCs w:val="22"/>
        </w:rPr>
        <w:t>–</w:t>
      </w:r>
      <w:r w:rsidR="00701D34" w:rsidRPr="00FE1C0B">
        <w:rPr>
          <w:rFonts w:ascii="Sylfaen" w:hAnsi="Sylfaen"/>
          <w:lang w:val="ka-GE"/>
        </w:rPr>
        <w:t xml:space="preserve"> </w:t>
      </w:r>
      <w:r w:rsidR="00DB2517" w:rsidRPr="00FE1C0B">
        <w:rPr>
          <w:rFonts w:ascii="Bakari" w:hAnsi="Bakari" w:cs="Bakari"/>
          <w:iCs/>
          <w:sz w:val="22"/>
          <w:szCs w:val="22"/>
        </w:rPr>
        <w:t>III</w:t>
      </w:r>
      <w:r w:rsidR="006443B0" w:rsidRPr="00FE1C0B">
        <w:rPr>
          <w:rFonts w:ascii="Bakari" w:hAnsi="Bakari" w:cs="Bakari"/>
          <w:iCs/>
          <w:sz w:val="22"/>
          <w:szCs w:val="22"/>
          <w:lang w:val="ka-GE"/>
        </w:rPr>
        <w:t>,</w:t>
      </w:r>
      <w:r w:rsidRPr="00FE1C0B">
        <w:rPr>
          <w:rFonts w:ascii="Bakari" w:hAnsi="Bakari" w:cs="Bakari"/>
          <w:sz w:val="22"/>
          <w:szCs w:val="22"/>
          <w:lang w:val="ka-GE"/>
        </w:rPr>
        <w:t xml:space="preserve"> „დეგაპრინტი“,</w:t>
      </w:r>
      <w:r w:rsidR="00DB2517" w:rsidRPr="00FE1C0B">
        <w:rPr>
          <w:rFonts w:ascii="Bakari" w:hAnsi="Bakari" w:cs="Bakari"/>
          <w:i/>
          <w:iCs/>
          <w:sz w:val="22"/>
          <w:szCs w:val="22"/>
          <w:lang w:val="ka-GE"/>
        </w:rPr>
        <w:t xml:space="preserve"> </w:t>
      </w:r>
      <w:r w:rsidR="00DB2517" w:rsidRPr="00FE1C0B">
        <w:rPr>
          <w:rFonts w:ascii="Bakari" w:hAnsi="Bakari" w:cs="Bakari"/>
          <w:sz w:val="22"/>
          <w:szCs w:val="22"/>
          <w:lang w:val="ka-GE"/>
        </w:rPr>
        <w:t>თბილისი</w:t>
      </w:r>
      <w:r w:rsidRPr="00FE1C0B">
        <w:rPr>
          <w:rFonts w:ascii="Bakari" w:hAnsi="Bakari" w:cs="Bakari"/>
          <w:sz w:val="22"/>
          <w:szCs w:val="22"/>
          <w:lang w:val="ka-GE"/>
        </w:rPr>
        <w:t>.</w:t>
      </w:r>
      <w:r w:rsidR="00DB2517" w:rsidRPr="00FE1C0B">
        <w:rPr>
          <w:rFonts w:ascii="Bakari" w:hAnsi="Bakari" w:cs="Bakari"/>
          <w:sz w:val="22"/>
          <w:szCs w:val="22"/>
          <w:lang w:val="ka-GE"/>
        </w:rPr>
        <w:t xml:space="preserve"> </w:t>
      </w:r>
    </w:p>
    <w:p w14:paraId="17CCD5A3" w14:textId="77777777" w:rsidR="00D10285" w:rsidRPr="00FE1C0B" w:rsidRDefault="002E1862" w:rsidP="00731412">
      <w:pPr>
        <w:pStyle w:val="FootnoteText"/>
        <w:spacing w:line="276" w:lineRule="auto"/>
        <w:ind w:left="142" w:hanging="142"/>
        <w:jc w:val="both"/>
        <w:rPr>
          <w:rFonts w:ascii="Bakari" w:hAnsi="Bakari" w:cs="Bakari"/>
          <w:sz w:val="22"/>
          <w:szCs w:val="22"/>
        </w:rPr>
      </w:pPr>
      <w:r w:rsidRPr="00FE1C0B">
        <w:rPr>
          <w:rFonts w:ascii="Bakari" w:hAnsi="Bakari" w:cs="Bakari"/>
          <w:b/>
          <w:bCs/>
          <w:i/>
          <w:iCs/>
          <w:sz w:val="22"/>
          <w:szCs w:val="22"/>
          <w:lang w:val="ka-GE"/>
        </w:rPr>
        <w:t xml:space="preserve">შანიძე </w:t>
      </w:r>
      <w:r w:rsidRPr="00FE1C0B">
        <w:rPr>
          <w:rFonts w:ascii="Times New Roman" w:hAnsi="Times New Roman" w:cs="Times New Roman"/>
          <w:b/>
          <w:bCs/>
          <w:i/>
          <w:iCs/>
          <w:sz w:val="22"/>
          <w:szCs w:val="22"/>
          <w:lang w:val="ka-GE"/>
        </w:rPr>
        <w:t>1973:</w:t>
      </w:r>
      <w:r w:rsidRPr="00FE1C0B">
        <w:rPr>
          <w:rFonts w:ascii="Bakari" w:hAnsi="Bakari" w:cs="Bakari"/>
          <w:b/>
          <w:bCs/>
          <w:i/>
          <w:iCs/>
          <w:sz w:val="22"/>
          <w:szCs w:val="22"/>
          <w:lang w:val="ka-GE"/>
        </w:rPr>
        <w:t xml:space="preserve"> </w:t>
      </w:r>
      <w:r w:rsidR="006443B0" w:rsidRPr="00FE1C0B">
        <w:rPr>
          <w:rFonts w:ascii="Bakari" w:hAnsi="Bakari" w:cs="Bakari"/>
          <w:bCs/>
          <w:iCs/>
          <w:sz w:val="22"/>
          <w:szCs w:val="22"/>
          <w:lang w:val="ka-GE"/>
        </w:rPr>
        <w:t>ა.</w:t>
      </w:r>
      <w:r w:rsidR="006443B0" w:rsidRPr="00FE1C0B">
        <w:rPr>
          <w:rFonts w:ascii="Bakari" w:hAnsi="Bakari" w:cs="Bakari"/>
          <w:b/>
          <w:bCs/>
          <w:i/>
          <w:iCs/>
          <w:sz w:val="22"/>
          <w:szCs w:val="22"/>
          <w:lang w:val="ka-GE"/>
        </w:rPr>
        <w:t xml:space="preserve"> </w:t>
      </w:r>
      <w:proofErr w:type="spellStart"/>
      <w:proofErr w:type="gramStart"/>
      <w:r w:rsidR="00B23D2F" w:rsidRPr="00FE1C0B">
        <w:rPr>
          <w:rFonts w:ascii="Bakari" w:hAnsi="Bakari" w:cs="Bakari"/>
          <w:sz w:val="22"/>
          <w:szCs w:val="22"/>
        </w:rPr>
        <w:t>შანიძე</w:t>
      </w:r>
      <w:proofErr w:type="spellEnd"/>
      <w:r w:rsidR="00B23D2F" w:rsidRPr="00FE1C0B">
        <w:rPr>
          <w:rFonts w:ascii="Bakari" w:hAnsi="Bakari" w:cs="Bakari"/>
          <w:sz w:val="22"/>
          <w:szCs w:val="22"/>
        </w:rPr>
        <w:t>,</w:t>
      </w:r>
      <w:r w:rsidR="00D56B1F" w:rsidRPr="00FE1C0B">
        <w:rPr>
          <w:rFonts w:ascii="Bakari" w:hAnsi="Bakari" w:cs="Bakari"/>
          <w:sz w:val="22"/>
          <w:szCs w:val="22"/>
          <w:lang w:val="ka-GE"/>
        </w:rPr>
        <w:t xml:space="preserve"> </w:t>
      </w:r>
      <w:r w:rsidR="00B23D2F" w:rsidRPr="00FE1C0B">
        <w:rPr>
          <w:rFonts w:ascii="Bakari" w:hAnsi="Bakari" w:cs="Bakari"/>
          <w:sz w:val="22"/>
          <w:szCs w:val="22"/>
        </w:rPr>
        <w:t xml:space="preserve"> </w:t>
      </w:r>
      <w:proofErr w:type="spellStart"/>
      <w:r w:rsidR="00B23D2F" w:rsidRPr="00FE1C0B">
        <w:rPr>
          <w:rFonts w:ascii="Bakari" w:hAnsi="Bakari" w:cs="Bakari"/>
          <w:i/>
          <w:iCs/>
          <w:sz w:val="22"/>
          <w:szCs w:val="22"/>
        </w:rPr>
        <w:t>ქართული</w:t>
      </w:r>
      <w:proofErr w:type="spellEnd"/>
      <w:proofErr w:type="gramEnd"/>
      <w:r w:rsidR="00B23D2F" w:rsidRPr="00FE1C0B">
        <w:rPr>
          <w:rFonts w:ascii="Bakari" w:hAnsi="Bakari" w:cs="Bakari"/>
          <w:i/>
          <w:iCs/>
          <w:sz w:val="22"/>
          <w:szCs w:val="22"/>
        </w:rPr>
        <w:t xml:space="preserve"> </w:t>
      </w:r>
      <w:proofErr w:type="spellStart"/>
      <w:r w:rsidR="00B23D2F" w:rsidRPr="00FE1C0B">
        <w:rPr>
          <w:rFonts w:ascii="Bakari" w:hAnsi="Bakari" w:cs="Bakari"/>
          <w:i/>
          <w:iCs/>
          <w:sz w:val="22"/>
          <w:szCs w:val="22"/>
        </w:rPr>
        <w:t>ენის</w:t>
      </w:r>
      <w:proofErr w:type="spellEnd"/>
      <w:r w:rsidR="00B23D2F" w:rsidRPr="00FE1C0B">
        <w:rPr>
          <w:rFonts w:ascii="Bakari" w:hAnsi="Bakari" w:cs="Bakari"/>
          <w:i/>
          <w:iCs/>
          <w:sz w:val="22"/>
          <w:szCs w:val="22"/>
        </w:rPr>
        <w:t xml:space="preserve"> </w:t>
      </w:r>
      <w:proofErr w:type="spellStart"/>
      <w:r w:rsidR="00B23D2F" w:rsidRPr="00FE1C0B">
        <w:rPr>
          <w:rFonts w:ascii="Bakari" w:hAnsi="Bakari" w:cs="Bakari"/>
          <w:i/>
          <w:iCs/>
          <w:sz w:val="22"/>
          <w:szCs w:val="22"/>
        </w:rPr>
        <w:t>გრამატიკის</w:t>
      </w:r>
      <w:proofErr w:type="spellEnd"/>
      <w:r w:rsidR="00B23D2F" w:rsidRPr="00FE1C0B">
        <w:rPr>
          <w:rFonts w:ascii="Bakari" w:hAnsi="Bakari" w:cs="Bakari"/>
          <w:i/>
          <w:iCs/>
          <w:sz w:val="22"/>
          <w:szCs w:val="22"/>
        </w:rPr>
        <w:t xml:space="preserve"> </w:t>
      </w:r>
      <w:proofErr w:type="spellStart"/>
      <w:r w:rsidR="00B23D2F" w:rsidRPr="00FE1C0B">
        <w:rPr>
          <w:rFonts w:ascii="Bakari" w:hAnsi="Bakari" w:cs="Bakari"/>
          <w:i/>
          <w:iCs/>
          <w:sz w:val="22"/>
          <w:szCs w:val="22"/>
        </w:rPr>
        <w:t>საფუძვლები</w:t>
      </w:r>
      <w:proofErr w:type="spellEnd"/>
      <w:r w:rsidR="006443B0" w:rsidRPr="00FE1C0B">
        <w:rPr>
          <w:rFonts w:ascii="Bakari" w:hAnsi="Bakari" w:cs="Bakari"/>
          <w:i/>
          <w:iCs/>
          <w:sz w:val="22"/>
          <w:szCs w:val="22"/>
          <w:lang w:val="ka-GE"/>
        </w:rPr>
        <w:t>,</w:t>
      </w:r>
      <w:r w:rsidR="00B23D2F" w:rsidRPr="00FE1C0B">
        <w:rPr>
          <w:rFonts w:ascii="Bakari" w:hAnsi="Bakari" w:cs="Bakari"/>
          <w:sz w:val="22"/>
          <w:szCs w:val="22"/>
        </w:rPr>
        <w:t xml:space="preserve"> </w:t>
      </w:r>
      <w:r w:rsidR="00D56B1F" w:rsidRPr="00FE1C0B">
        <w:rPr>
          <w:rFonts w:ascii="Bakari" w:hAnsi="Bakari" w:cs="Bakari"/>
          <w:sz w:val="22"/>
          <w:szCs w:val="22"/>
          <w:lang w:val="ka-GE"/>
        </w:rPr>
        <w:t>თსუ გამომცემლობა</w:t>
      </w:r>
      <w:r w:rsidRPr="00FE1C0B">
        <w:rPr>
          <w:rFonts w:ascii="Bakari" w:hAnsi="Bakari" w:cs="Bakari"/>
          <w:sz w:val="22"/>
          <w:szCs w:val="22"/>
          <w:lang w:val="ka-GE"/>
        </w:rPr>
        <w:t xml:space="preserve">, </w:t>
      </w:r>
      <w:proofErr w:type="spellStart"/>
      <w:r w:rsidRPr="00FE1C0B">
        <w:rPr>
          <w:rFonts w:ascii="Bakari" w:hAnsi="Bakari" w:cs="Bakari"/>
          <w:sz w:val="22"/>
          <w:szCs w:val="22"/>
        </w:rPr>
        <w:t>თბილისი</w:t>
      </w:r>
      <w:proofErr w:type="spellEnd"/>
      <w:r w:rsidRPr="00FE1C0B">
        <w:rPr>
          <w:rFonts w:ascii="Bakari" w:hAnsi="Bakari" w:cs="Bakari"/>
          <w:sz w:val="22"/>
          <w:szCs w:val="22"/>
          <w:lang w:val="ka-GE"/>
        </w:rPr>
        <w:t>.</w:t>
      </w:r>
    </w:p>
    <w:p w14:paraId="282C982C" w14:textId="77777777" w:rsidR="00E61CC4" w:rsidRPr="00A73B2C" w:rsidRDefault="002E1862" w:rsidP="00BC2999">
      <w:pPr>
        <w:pStyle w:val="FootnoteText"/>
        <w:spacing w:line="276" w:lineRule="auto"/>
        <w:ind w:left="142" w:hanging="142"/>
        <w:jc w:val="both"/>
        <w:rPr>
          <w:rFonts w:ascii="Bakari" w:hAnsi="Bakari" w:cs="Bakari"/>
          <w:lang w:val="ka-GE"/>
        </w:rPr>
      </w:pPr>
      <w:r w:rsidRPr="00FE1C0B">
        <w:rPr>
          <w:rFonts w:ascii="Bakari" w:hAnsi="Bakari" w:cs="Bakari"/>
          <w:b/>
          <w:bCs/>
          <w:i/>
          <w:iCs/>
          <w:sz w:val="22"/>
          <w:szCs w:val="22"/>
          <w:lang w:val="ka-GE"/>
        </w:rPr>
        <w:t xml:space="preserve">ჯეკენდოფი </w:t>
      </w:r>
      <w:r w:rsidRPr="00FE1C0B">
        <w:rPr>
          <w:rFonts w:ascii="Times New Roman" w:hAnsi="Times New Roman" w:cs="Times New Roman"/>
          <w:b/>
          <w:bCs/>
          <w:i/>
          <w:iCs/>
          <w:sz w:val="22"/>
          <w:szCs w:val="22"/>
          <w:lang w:val="ka-GE"/>
        </w:rPr>
        <w:t>2015:</w:t>
      </w:r>
      <w:r w:rsidRPr="00FE1C0B">
        <w:rPr>
          <w:rFonts w:ascii="Bakari" w:hAnsi="Bakari" w:cs="Bakari"/>
          <w:b/>
          <w:bCs/>
          <w:i/>
          <w:iCs/>
          <w:sz w:val="22"/>
          <w:szCs w:val="22"/>
          <w:lang w:val="ka-GE"/>
        </w:rPr>
        <w:t xml:space="preserve"> </w:t>
      </w:r>
      <w:r w:rsidRPr="00FE1C0B">
        <w:rPr>
          <w:rFonts w:ascii="Bakari" w:hAnsi="Bakari" w:cs="Bakari"/>
          <w:sz w:val="22"/>
          <w:szCs w:val="22"/>
          <w:lang w:val="ka-GE"/>
        </w:rPr>
        <w:t xml:space="preserve">რ. </w:t>
      </w:r>
      <w:r w:rsidR="00B23D2F" w:rsidRPr="00FE1C0B">
        <w:rPr>
          <w:rFonts w:ascii="Bakari" w:hAnsi="Bakari" w:cs="Bakari"/>
          <w:sz w:val="22"/>
          <w:szCs w:val="22"/>
          <w:lang w:val="ka-GE"/>
        </w:rPr>
        <w:t>ჯეკენდოფი</w:t>
      </w:r>
      <w:r w:rsidR="00D05300" w:rsidRPr="00FE1C0B">
        <w:rPr>
          <w:rFonts w:ascii="Bakari" w:hAnsi="Bakari" w:cs="Bakari"/>
          <w:sz w:val="22"/>
          <w:szCs w:val="22"/>
        </w:rPr>
        <w:t>,</w:t>
      </w:r>
      <w:r w:rsidR="00DB2517" w:rsidRPr="00FE1C0B">
        <w:rPr>
          <w:rFonts w:ascii="Bakari" w:hAnsi="Bakari" w:cs="Bakari"/>
          <w:sz w:val="22"/>
          <w:szCs w:val="22"/>
        </w:rPr>
        <w:t xml:space="preserve"> </w:t>
      </w:r>
      <w:r w:rsidR="00DB2517" w:rsidRPr="00FE1C0B">
        <w:rPr>
          <w:rFonts w:ascii="Bakari" w:hAnsi="Bakari" w:cs="Bakari"/>
          <w:sz w:val="22"/>
          <w:szCs w:val="22"/>
          <w:lang w:val="ka-GE"/>
        </w:rPr>
        <w:t>„აზროვნება და მნიშვნელობა</w:t>
      </w:r>
      <w:r w:rsidR="006443B0" w:rsidRPr="00FE1C0B">
        <w:rPr>
          <w:rFonts w:ascii="Bakari" w:hAnsi="Bakari" w:cs="Bakari"/>
          <w:sz w:val="22"/>
          <w:szCs w:val="22"/>
          <w:lang w:val="ka-GE"/>
        </w:rPr>
        <w:t>“,</w:t>
      </w:r>
      <w:r w:rsidR="00DB2517" w:rsidRPr="00FE1C0B">
        <w:rPr>
          <w:rFonts w:ascii="Bakari" w:hAnsi="Bakari" w:cs="Bakari"/>
          <w:sz w:val="22"/>
          <w:szCs w:val="22"/>
          <w:lang w:val="ka-GE"/>
        </w:rPr>
        <w:t xml:space="preserve"> </w:t>
      </w:r>
      <w:r w:rsidR="00DB2517" w:rsidRPr="00FE1C0B">
        <w:rPr>
          <w:rFonts w:ascii="Bakari" w:hAnsi="Bakari" w:cs="Bakari"/>
          <w:i/>
          <w:iCs/>
          <w:sz w:val="22"/>
          <w:szCs w:val="22"/>
          <w:lang w:val="ka-GE"/>
        </w:rPr>
        <w:t>ენა, ლოგიკა, კომპიუტერიზაცია</w:t>
      </w:r>
      <w:r w:rsidR="00701D34" w:rsidRPr="00FE1C0B">
        <w:rPr>
          <w:rFonts w:ascii="Bakari" w:hAnsi="Bakari" w:cs="Bakari"/>
          <w:i/>
          <w:iCs/>
          <w:sz w:val="22"/>
          <w:szCs w:val="22"/>
          <w:lang w:val="ka-GE"/>
        </w:rPr>
        <w:t xml:space="preserve"> </w:t>
      </w:r>
      <w:r w:rsidR="00295395" w:rsidRPr="00FE1C0B">
        <w:rPr>
          <w:rFonts w:ascii="Bakari" w:hAnsi="Bakari" w:cs="Bakari"/>
          <w:sz w:val="22"/>
          <w:szCs w:val="22"/>
        </w:rPr>
        <w:t>–</w:t>
      </w:r>
      <w:r w:rsidR="00701D34" w:rsidRPr="00FE1C0B">
        <w:rPr>
          <w:rFonts w:ascii="Sylfaen" w:hAnsi="Sylfaen"/>
          <w:lang w:val="ka-GE"/>
        </w:rPr>
        <w:t xml:space="preserve"> </w:t>
      </w:r>
      <w:r w:rsidR="00DB2517" w:rsidRPr="00FE1C0B">
        <w:rPr>
          <w:rFonts w:ascii="Bakari" w:hAnsi="Bakari" w:cs="Bakari"/>
          <w:iCs/>
          <w:sz w:val="22"/>
          <w:szCs w:val="22"/>
        </w:rPr>
        <w:t>IV</w:t>
      </w:r>
      <w:r w:rsidRPr="00FE1C0B">
        <w:rPr>
          <w:rFonts w:ascii="Bakari" w:hAnsi="Bakari" w:cs="Bakari"/>
          <w:i/>
          <w:iCs/>
          <w:sz w:val="22"/>
          <w:szCs w:val="22"/>
          <w:lang w:val="ka-GE"/>
        </w:rPr>
        <w:t>,</w:t>
      </w:r>
      <w:r w:rsidR="00DB2517" w:rsidRPr="00FE1C0B">
        <w:rPr>
          <w:rFonts w:ascii="Bakari" w:hAnsi="Bakari" w:cs="Bakari"/>
          <w:i/>
          <w:iCs/>
          <w:sz w:val="22"/>
          <w:szCs w:val="22"/>
          <w:lang w:val="ka-GE"/>
        </w:rPr>
        <w:t xml:space="preserve"> </w:t>
      </w:r>
      <w:r w:rsidR="00DB2517" w:rsidRPr="00FE1C0B">
        <w:rPr>
          <w:rFonts w:ascii="Bakari" w:hAnsi="Bakari" w:cs="Bakari"/>
          <w:sz w:val="22"/>
          <w:szCs w:val="22"/>
          <w:lang w:val="ka-GE"/>
        </w:rPr>
        <w:t>„დეგაპრინტი“</w:t>
      </w:r>
      <w:r w:rsidRPr="00FE1C0B">
        <w:rPr>
          <w:rFonts w:ascii="Bakari" w:hAnsi="Bakari" w:cs="Bakari"/>
          <w:sz w:val="22"/>
          <w:szCs w:val="22"/>
          <w:lang w:val="ka-GE"/>
        </w:rPr>
        <w:t>, თბილისი.</w:t>
      </w:r>
      <w:r w:rsidRPr="00A73B2C">
        <w:rPr>
          <w:rFonts w:ascii="Bakari" w:hAnsi="Bakari" w:cs="Bakari"/>
          <w:sz w:val="22"/>
          <w:szCs w:val="22"/>
          <w:lang w:val="ka-GE"/>
        </w:rPr>
        <w:t xml:space="preserve"> </w:t>
      </w:r>
      <w:r w:rsidR="00DB2517" w:rsidRPr="00A73B2C">
        <w:rPr>
          <w:rFonts w:ascii="Bakari" w:hAnsi="Bakari" w:cs="Bakari"/>
          <w:sz w:val="22"/>
          <w:szCs w:val="22"/>
          <w:lang w:val="ka-GE"/>
        </w:rPr>
        <w:t xml:space="preserve"> </w:t>
      </w:r>
    </w:p>
    <w:p w14:paraId="51D68E2D" w14:textId="77777777" w:rsidR="00D14B13" w:rsidRPr="00A73B2C" w:rsidRDefault="00D14B13" w:rsidP="00741045">
      <w:pPr>
        <w:spacing w:after="0" w:line="276" w:lineRule="auto"/>
        <w:rPr>
          <w:rFonts w:ascii="Sylfaen" w:hAnsi="Sylfaen" w:cs="Times New Roman"/>
          <w:bCs/>
          <w:i/>
          <w:iCs/>
          <w:lang w:val="ka-GE"/>
        </w:rPr>
      </w:pPr>
    </w:p>
    <w:sectPr w:rsidR="00D14B13" w:rsidRPr="00A73B2C" w:rsidSect="009D72E6">
      <w:headerReference w:type="even" r:id="rId16"/>
      <w:headerReference w:type="default" r:id="rId17"/>
      <w:footerReference w:type="even" r:id="rId18"/>
      <w:footerReference w:type="default" r:id="rId19"/>
      <w:headerReference w:type="first" r:id="rId20"/>
      <w:footerReference w:type="first" r:id="rId21"/>
      <w:pgSz w:w="9978" w:h="14173" w:code="34"/>
      <w:pgMar w:top="1134" w:right="851" w:bottom="1134" w:left="851" w:header="567" w:footer="567"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61E16" w14:textId="77777777" w:rsidR="00C35C01" w:rsidRDefault="00C35C01" w:rsidP="005A416B">
      <w:pPr>
        <w:spacing w:after="0" w:line="240" w:lineRule="auto"/>
      </w:pPr>
      <w:r>
        <w:separator/>
      </w:r>
    </w:p>
  </w:endnote>
  <w:endnote w:type="continuationSeparator" w:id="0">
    <w:p w14:paraId="6ED48B6C" w14:textId="77777777" w:rsidR="00C35C01" w:rsidRDefault="00C35C01" w:rsidP="005A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kari">
    <w:altName w:val="Calibri"/>
    <w:charset w:val="CC"/>
    <w:family w:val="swiss"/>
    <w:pitch w:val="variable"/>
    <w:sig w:usb0="E4838EFF" w:usb1="4200FDFF" w:usb2="000030A0" w:usb3="00000000" w:csb0="000001BF" w:csb1="00000000"/>
  </w:font>
  <w:font w:name="LitMtavrPS">
    <w:altName w:val="Calibri"/>
    <w:charset w:val="00"/>
    <w:family w:val="auto"/>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7620" w14:textId="77777777" w:rsidR="00523814" w:rsidRDefault="00523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9556"/>
      <w:docPartObj>
        <w:docPartGallery w:val="Page Numbers (Bottom of Page)"/>
        <w:docPartUnique/>
      </w:docPartObj>
    </w:sdtPr>
    <w:sdtEndPr/>
    <w:sdtContent>
      <w:p w14:paraId="75E3ADCE" w14:textId="77777777" w:rsidR="005879A1" w:rsidRDefault="00C35C01">
        <w:pPr>
          <w:pStyle w:val="Footer"/>
          <w:jc w:val="center"/>
        </w:pPr>
        <w:r>
          <w:fldChar w:fldCharType="begin"/>
        </w:r>
        <w:r>
          <w:instrText xml:space="preserve"> PAGE   \* MERGEFORMAT </w:instrText>
        </w:r>
        <w:r>
          <w:fldChar w:fldCharType="separate"/>
        </w:r>
        <w:r w:rsidR="001D2AC7">
          <w:rPr>
            <w:noProof/>
          </w:rPr>
          <w:t>17</w:t>
        </w:r>
        <w:r>
          <w:rPr>
            <w:noProof/>
          </w:rPr>
          <w:fldChar w:fldCharType="end"/>
        </w:r>
      </w:p>
    </w:sdtContent>
  </w:sdt>
  <w:p w14:paraId="3A8FBFC2" w14:textId="77777777" w:rsidR="005879A1" w:rsidRDefault="0058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DC46" w14:textId="77777777" w:rsidR="00523814" w:rsidRDefault="00523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C2768" w14:textId="77777777" w:rsidR="00C35C01" w:rsidRDefault="00C35C01" w:rsidP="005A416B">
      <w:pPr>
        <w:spacing w:after="0" w:line="240" w:lineRule="auto"/>
      </w:pPr>
      <w:r>
        <w:separator/>
      </w:r>
    </w:p>
  </w:footnote>
  <w:footnote w:type="continuationSeparator" w:id="0">
    <w:p w14:paraId="2365D6C6" w14:textId="77777777" w:rsidR="00C35C01" w:rsidRDefault="00C35C01" w:rsidP="005A416B">
      <w:pPr>
        <w:spacing w:after="0" w:line="240" w:lineRule="auto"/>
      </w:pPr>
      <w:r>
        <w:continuationSeparator/>
      </w:r>
    </w:p>
  </w:footnote>
  <w:footnote w:id="1">
    <w:p w14:paraId="49FD6FC4" w14:textId="77777777" w:rsidR="00BF1841" w:rsidRPr="00985451" w:rsidRDefault="00BF1841" w:rsidP="00BF1841">
      <w:pPr>
        <w:jc w:val="both"/>
        <w:rPr>
          <w:rFonts w:ascii="Bakari" w:hAnsi="Bakari" w:cs="Bakari"/>
          <w:sz w:val="20"/>
          <w:szCs w:val="20"/>
          <w:lang w:val="ka-GE"/>
        </w:rPr>
      </w:pPr>
      <w:r w:rsidRPr="00C80BD9">
        <w:rPr>
          <w:rStyle w:val="FootnoteReference"/>
          <w:rFonts w:ascii="Bakari" w:hAnsi="Bakari" w:cs="Bakari"/>
          <w:sz w:val="20"/>
          <w:szCs w:val="20"/>
        </w:rPr>
        <w:footnoteRef/>
      </w:r>
      <w:r w:rsidRPr="00985451">
        <w:rPr>
          <w:rFonts w:ascii="Bakari" w:hAnsi="Bakari" w:cs="Bakari"/>
          <w:sz w:val="20"/>
          <w:szCs w:val="20"/>
          <w:lang w:val="ka-GE"/>
        </w:rPr>
        <w:t xml:space="preserve"> </w:t>
      </w:r>
      <w:r w:rsidR="00F948C7" w:rsidRPr="00985451">
        <w:rPr>
          <w:rFonts w:ascii="Bakari" w:hAnsi="Bakari" w:cs="Bakari"/>
          <w:sz w:val="20"/>
          <w:szCs w:val="20"/>
          <w:lang w:val="ka-GE"/>
        </w:rPr>
        <w:t xml:space="preserve">  I/II და III დიქოტომიის დომინანტურობის შესახებ ქართულის გრამატიკულ სისტემაში იხ.</w:t>
      </w:r>
      <w:r w:rsidR="00F948C7" w:rsidRPr="00C80BD9">
        <w:rPr>
          <w:rFonts w:ascii="Bakari" w:hAnsi="Bakari" w:cs="Bakari"/>
          <w:sz w:val="20"/>
          <w:szCs w:val="20"/>
          <w:lang w:val="ka-GE"/>
        </w:rPr>
        <w:t xml:space="preserve"> </w:t>
      </w:r>
      <w:r w:rsidR="00F948C7" w:rsidRPr="00985451">
        <w:rPr>
          <w:rFonts w:ascii="Bakari" w:hAnsi="Bakari" w:cs="Bakari"/>
          <w:sz w:val="20"/>
          <w:szCs w:val="20"/>
          <w:lang w:val="ka-GE"/>
        </w:rPr>
        <w:t>ასათიანი</w:t>
      </w:r>
      <w:r w:rsidR="00F948C7" w:rsidRPr="00C80BD9">
        <w:rPr>
          <w:rFonts w:ascii="Bakari" w:hAnsi="Bakari" w:cs="Bakari"/>
          <w:sz w:val="20"/>
          <w:szCs w:val="20"/>
          <w:lang w:val="ka-GE"/>
        </w:rPr>
        <w:t xml:space="preserve"> 1966.</w:t>
      </w:r>
      <w:r w:rsidR="00F948C7" w:rsidRPr="00985451">
        <w:rPr>
          <w:rFonts w:ascii="Bakari" w:hAnsi="Bakari" w:cs="Bakari"/>
          <w:sz w:val="20"/>
          <w:szCs w:val="20"/>
          <w:lang w:val="ka-GE"/>
        </w:rPr>
        <w:t xml:space="preserve"> </w:t>
      </w:r>
    </w:p>
    <w:p w14:paraId="1AB5817B" w14:textId="77777777" w:rsidR="00BF1841" w:rsidRPr="00985451" w:rsidRDefault="00BF1841">
      <w:pPr>
        <w:pStyle w:val="FootnoteText"/>
        <w:rPr>
          <w:rFonts w:ascii="Bakari" w:hAnsi="Bakari" w:cs="Bakari"/>
          <w:lang w:val="ka-GE"/>
        </w:rPr>
      </w:pPr>
    </w:p>
  </w:footnote>
  <w:footnote w:id="2">
    <w:p w14:paraId="403505E7" w14:textId="77777777" w:rsidR="00BF1841" w:rsidRPr="00985451" w:rsidRDefault="00BF1841" w:rsidP="00BF1841">
      <w:pPr>
        <w:jc w:val="both"/>
        <w:rPr>
          <w:rFonts w:ascii="Bakari" w:hAnsi="Bakari" w:cs="Bakari"/>
          <w:sz w:val="20"/>
          <w:szCs w:val="20"/>
          <w:lang w:val="ka-GE"/>
        </w:rPr>
      </w:pPr>
      <w:r w:rsidRPr="00C80BD9">
        <w:rPr>
          <w:rStyle w:val="FootnoteReference"/>
          <w:rFonts w:ascii="Bakari" w:hAnsi="Bakari" w:cs="Bakari"/>
          <w:sz w:val="20"/>
          <w:szCs w:val="20"/>
        </w:rPr>
        <w:footnoteRef/>
      </w:r>
      <w:r w:rsidRPr="00985451">
        <w:rPr>
          <w:rFonts w:ascii="Bakari" w:hAnsi="Bakari" w:cs="Bakari"/>
          <w:sz w:val="20"/>
          <w:szCs w:val="20"/>
          <w:lang w:val="ka-GE"/>
        </w:rPr>
        <w:t xml:space="preserve"> </w:t>
      </w:r>
      <w:r w:rsidRPr="00C80BD9">
        <w:rPr>
          <w:rFonts w:ascii="Bakari" w:hAnsi="Bakari" w:cs="Bakari"/>
          <w:sz w:val="20"/>
          <w:szCs w:val="20"/>
          <w:lang w:val="ka-GE"/>
        </w:rPr>
        <w:t>სივრცის სტრუქტურირების მოდელების გეომეტრიული ფიგურების სახით წარმოდგენის ეფექტ</w:t>
      </w:r>
      <w:r w:rsidR="00D11243" w:rsidRPr="00C80BD9">
        <w:rPr>
          <w:rFonts w:ascii="Bakari" w:hAnsi="Bakari" w:cs="Bakari"/>
          <w:sz w:val="20"/>
          <w:szCs w:val="20"/>
          <w:lang w:val="ka-GE"/>
        </w:rPr>
        <w:t>ურ</w:t>
      </w:r>
      <w:r w:rsidRPr="00C80BD9">
        <w:rPr>
          <w:rFonts w:ascii="Bakari" w:hAnsi="Bakari" w:cs="Bakari"/>
          <w:sz w:val="20"/>
          <w:szCs w:val="20"/>
          <w:lang w:val="ka-GE"/>
        </w:rPr>
        <w:t>ობის შესახებ იხ.</w:t>
      </w:r>
      <w:r w:rsidRPr="00985451">
        <w:rPr>
          <w:rFonts w:ascii="Bakari" w:hAnsi="Bakari" w:cs="Bakari"/>
          <w:sz w:val="20"/>
          <w:szCs w:val="20"/>
          <w:lang w:val="ka-GE"/>
        </w:rPr>
        <w:t xml:space="preserve"> Gärdenfors 2000.</w:t>
      </w:r>
    </w:p>
    <w:p w14:paraId="4D304DED" w14:textId="77777777" w:rsidR="00BF1841" w:rsidRPr="00985451" w:rsidRDefault="00BF1841">
      <w:pPr>
        <w:pStyle w:val="FootnoteText"/>
        <w:rPr>
          <w:rFonts w:ascii="Bakari" w:hAnsi="Bakari" w:cs="Bakari"/>
          <w:lang w:val="ka-GE"/>
        </w:rPr>
      </w:pPr>
    </w:p>
  </w:footnote>
  <w:footnote w:id="3">
    <w:p w14:paraId="512A6339" w14:textId="77777777" w:rsidR="00322BB3" w:rsidRPr="00C80BD9" w:rsidRDefault="00322BB3" w:rsidP="00AE3B90">
      <w:pPr>
        <w:pStyle w:val="FootnoteText"/>
        <w:jc w:val="both"/>
        <w:rPr>
          <w:rFonts w:ascii="Bakari" w:hAnsi="Bakari" w:cs="Bakari"/>
          <w:lang w:val="ka-GE"/>
        </w:rPr>
      </w:pPr>
      <w:r w:rsidRPr="00C80BD9">
        <w:rPr>
          <w:rStyle w:val="FootnoteReference"/>
          <w:rFonts w:ascii="Bakari" w:hAnsi="Bakari" w:cs="Bakari"/>
        </w:rPr>
        <w:footnoteRef/>
      </w:r>
      <w:r w:rsidRPr="00985451">
        <w:rPr>
          <w:rFonts w:ascii="Bakari" w:hAnsi="Bakari" w:cs="Bakari"/>
          <w:lang w:val="ka-GE"/>
        </w:rPr>
        <w:t xml:space="preserve"> </w:t>
      </w:r>
      <w:r w:rsidRPr="00C80BD9">
        <w:rPr>
          <w:rFonts w:ascii="Bakari" w:hAnsi="Bakari" w:cs="Bakari"/>
          <w:lang w:val="ka-GE"/>
        </w:rPr>
        <w:t xml:space="preserve">ფორმებში </w:t>
      </w:r>
      <w:r w:rsidRPr="00C80BD9">
        <w:rPr>
          <w:rFonts w:ascii="Bakari" w:hAnsi="Bakari" w:cs="Bakari"/>
          <w:i/>
          <w:iCs/>
          <w:lang w:val="ka-GE"/>
        </w:rPr>
        <w:t>მი-</w:t>
      </w:r>
      <w:r w:rsidRPr="00C80BD9">
        <w:rPr>
          <w:rFonts w:ascii="Bakari" w:hAnsi="Bakari" w:cs="Bakari"/>
          <w:b/>
          <w:bCs/>
          <w:i/>
          <w:iCs/>
          <w:lang w:val="ka-GE"/>
        </w:rPr>
        <w:t>მ</w:t>
      </w:r>
      <w:r w:rsidRPr="00C80BD9">
        <w:rPr>
          <w:rFonts w:ascii="Bakari" w:hAnsi="Bakari" w:cs="Bakari"/>
          <w:i/>
          <w:iCs/>
          <w:lang w:val="ka-GE"/>
        </w:rPr>
        <w:t>-ცა, მი-</w:t>
      </w:r>
      <w:r w:rsidRPr="00C80BD9">
        <w:rPr>
          <w:rFonts w:ascii="Bakari" w:hAnsi="Bakari" w:cs="Bakari"/>
          <w:b/>
          <w:bCs/>
          <w:i/>
          <w:iCs/>
          <w:lang w:val="ka-GE"/>
        </w:rPr>
        <w:t>გ</w:t>
      </w:r>
      <w:r w:rsidRPr="00C80BD9">
        <w:rPr>
          <w:rFonts w:ascii="Bakari" w:hAnsi="Bakari" w:cs="Bakari"/>
          <w:i/>
          <w:iCs/>
          <w:lang w:val="ka-GE"/>
        </w:rPr>
        <w:t>-ცა, მი-</w:t>
      </w:r>
      <w:r w:rsidRPr="00C80BD9">
        <w:rPr>
          <w:rFonts w:ascii="Bakari" w:hAnsi="Bakari" w:cs="Bakari"/>
          <w:b/>
          <w:bCs/>
          <w:i/>
          <w:iCs/>
          <w:lang w:val="ka-GE"/>
        </w:rPr>
        <w:t>გვ</w:t>
      </w:r>
      <w:r w:rsidRPr="00C80BD9">
        <w:rPr>
          <w:rFonts w:ascii="Bakari" w:hAnsi="Bakari" w:cs="Bakari"/>
          <w:i/>
          <w:iCs/>
          <w:lang w:val="ka-GE"/>
        </w:rPr>
        <w:t>-ცა, მი-</w:t>
      </w:r>
      <w:r w:rsidRPr="00C80BD9">
        <w:rPr>
          <w:rFonts w:ascii="Bakari" w:hAnsi="Bakari" w:cs="Bakari"/>
          <w:b/>
          <w:bCs/>
          <w:i/>
          <w:iCs/>
          <w:lang w:val="ka-GE"/>
        </w:rPr>
        <w:t>გ</w:t>
      </w:r>
      <w:r w:rsidRPr="00C80BD9">
        <w:rPr>
          <w:rFonts w:ascii="Bakari" w:hAnsi="Bakari" w:cs="Bakari"/>
          <w:i/>
          <w:iCs/>
          <w:lang w:val="ka-GE"/>
        </w:rPr>
        <w:t xml:space="preserve">-ცა-თ </w:t>
      </w:r>
      <w:r w:rsidRPr="00C80BD9">
        <w:rPr>
          <w:rFonts w:ascii="Bakari" w:hAnsi="Bakari" w:cs="Bakari"/>
          <w:lang w:val="ka-GE"/>
        </w:rPr>
        <w:t>ობიექტური პირის ნიშნები აღნიშნავენ არა რეციპიენტს (სინტაქსურად ირიბ დამატებას), არამედ პაციენსს (სინტაქსურად პირდაპირ დამატებას).</w:t>
      </w:r>
    </w:p>
  </w:footnote>
  <w:footnote w:id="4">
    <w:p w14:paraId="622D71A6" w14:textId="77777777" w:rsidR="00B77731" w:rsidRPr="009C5477" w:rsidRDefault="00B77731" w:rsidP="00B77731">
      <w:pPr>
        <w:spacing w:line="276" w:lineRule="auto"/>
        <w:jc w:val="both"/>
        <w:rPr>
          <w:rFonts w:ascii="Times New Roman" w:hAnsi="Times New Roman" w:cs="Times New Roman"/>
          <w:b/>
          <w:sz w:val="20"/>
          <w:szCs w:val="20"/>
          <w:lang w:val="ka-GE"/>
        </w:rPr>
      </w:pPr>
      <w:r w:rsidRPr="00C80BD9">
        <w:rPr>
          <w:rStyle w:val="FootnoteReference"/>
          <w:rFonts w:ascii="Bakari" w:hAnsi="Bakari" w:cs="Bakari"/>
        </w:rPr>
        <w:footnoteRef/>
      </w:r>
      <w:r w:rsidRPr="00985451">
        <w:rPr>
          <w:rFonts w:ascii="Bakari" w:hAnsi="Bakari" w:cs="Bakari"/>
          <w:lang w:val="ka-GE"/>
        </w:rPr>
        <w:t xml:space="preserve"> </w:t>
      </w:r>
      <w:r w:rsidRPr="00C80BD9">
        <w:rPr>
          <w:rFonts w:ascii="Bakari" w:hAnsi="Bakari" w:cs="Bakari"/>
          <w:sz w:val="20"/>
          <w:szCs w:val="20"/>
          <w:lang w:val="ka-GE"/>
        </w:rPr>
        <w:t>სამპირიანი ზმნების გა</w:t>
      </w:r>
      <w:r w:rsidR="00D12EE7" w:rsidRPr="00C80BD9">
        <w:rPr>
          <w:rFonts w:ascii="Bakari" w:hAnsi="Bakari" w:cs="Bakari"/>
          <w:sz w:val="20"/>
          <w:szCs w:val="20"/>
          <w:lang w:val="ka-GE"/>
        </w:rPr>
        <w:t>მო</w:t>
      </w:r>
      <w:r w:rsidRPr="00C80BD9">
        <w:rPr>
          <w:rFonts w:ascii="Bakari" w:hAnsi="Bakari" w:cs="Bakari"/>
          <w:sz w:val="20"/>
          <w:szCs w:val="20"/>
          <w:lang w:val="ka-GE"/>
        </w:rPr>
        <w:t xml:space="preserve">ნაკლისური, სუპლეტური ფორმების კოგნიტიური ინტერპრეტაციის  შესახებ </w:t>
      </w:r>
      <w:r w:rsidRPr="009C5477">
        <w:rPr>
          <w:rFonts w:ascii="Times New Roman" w:hAnsi="Bakari" w:cs="Times New Roman"/>
          <w:sz w:val="20"/>
          <w:szCs w:val="20"/>
          <w:lang w:val="ka-GE"/>
        </w:rPr>
        <w:t>იხ</w:t>
      </w:r>
      <w:r w:rsidRPr="009C5477">
        <w:rPr>
          <w:rFonts w:ascii="Times New Roman" w:hAnsi="Times New Roman" w:cs="Times New Roman"/>
          <w:sz w:val="20"/>
          <w:szCs w:val="20"/>
          <w:lang w:val="ka-GE"/>
        </w:rPr>
        <w:t xml:space="preserve">. </w:t>
      </w:r>
      <w:r w:rsidRPr="00985451">
        <w:rPr>
          <w:rFonts w:ascii="Times New Roman" w:hAnsi="Times New Roman" w:cs="Times New Roman"/>
          <w:sz w:val="20"/>
          <w:szCs w:val="20"/>
          <w:lang w:val="ka-GE"/>
        </w:rPr>
        <w:t>Asatiani</w:t>
      </w:r>
      <w:r w:rsidR="00D56B1F" w:rsidRPr="009C5477">
        <w:rPr>
          <w:rFonts w:ascii="Times New Roman" w:hAnsi="Times New Roman" w:cs="Times New Roman"/>
          <w:sz w:val="20"/>
          <w:szCs w:val="20"/>
          <w:lang w:val="ka-GE"/>
        </w:rPr>
        <w:t xml:space="preserve"> 2014.</w:t>
      </w:r>
    </w:p>
    <w:p w14:paraId="046DD562" w14:textId="77777777" w:rsidR="00B77731" w:rsidRPr="00C80BD9" w:rsidRDefault="00B77731">
      <w:pPr>
        <w:pStyle w:val="FootnoteText"/>
        <w:rPr>
          <w:rFonts w:ascii="Bakari" w:hAnsi="Bakari" w:cs="Bakari"/>
          <w:lang w:val="ka-GE"/>
        </w:rPr>
      </w:pPr>
      <w:r w:rsidRPr="00C80BD9">
        <w:rPr>
          <w:rFonts w:ascii="Bakari" w:hAnsi="Bakari" w:cs="Bakari"/>
          <w:lang w:val="ka-GE"/>
        </w:rPr>
        <w:t xml:space="preserve"> </w:t>
      </w:r>
    </w:p>
  </w:footnote>
  <w:footnote w:id="5">
    <w:p w14:paraId="049FCF8C" w14:textId="77777777" w:rsidR="009274F2" w:rsidRPr="00C80BD9" w:rsidRDefault="009274F2" w:rsidP="009274F2">
      <w:pPr>
        <w:jc w:val="both"/>
        <w:rPr>
          <w:rFonts w:ascii="Bakari" w:hAnsi="Bakari" w:cs="Bakari"/>
          <w:sz w:val="20"/>
          <w:szCs w:val="20"/>
          <w:lang w:val="ka-GE"/>
        </w:rPr>
      </w:pPr>
      <w:r w:rsidRPr="00C80BD9">
        <w:rPr>
          <w:rStyle w:val="FootnoteReference"/>
          <w:rFonts w:ascii="Bakari" w:hAnsi="Bakari" w:cs="Bakari"/>
          <w:sz w:val="20"/>
          <w:szCs w:val="20"/>
        </w:rPr>
        <w:footnoteRef/>
      </w:r>
      <w:r w:rsidRPr="00C80BD9">
        <w:rPr>
          <w:rFonts w:ascii="Bakari" w:hAnsi="Bakari" w:cs="Bakari"/>
          <w:sz w:val="20"/>
          <w:szCs w:val="20"/>
          <w:lang w:val="ka-GE"/>
        </w:rPr>
        <w:t xml:space="preserve"> </w:t>
      </w:r>
      <w:r w:rsidRPr="00C80BD9">
        <w:rPr>
          <w:rFonts w:ascii="Bakari" w:hAnsi="Bakari" w:cs="Bakari"/>
          <w:sz w:val="20"/>
          <w:szCs w:val="20"/>
          <w:lang w:val="ka-GE"/>
        </w:rPr>
        <w:t>განსხვავებული სტრუქტურირების ნიმუშად შეიძლება განვიხილოთ აფექტურ ზმნათათვის დამახასიათებელი ენათა მიხედვით</w:t>
      </w:r>
      <w:r w:rsidR="00D10285" w:rsidRPr="00C80BD9">
        <w:rPr>
          <w:rFonts w:ascii="Bakari" w:hAnsi="Bakari" w:cs="Bakari"/>
          <w:sz w:val="20"/>
          <w:szCs w:val="20"/>
          <w:lang w:val="ka-GE"/>
        </w:rPr>
        <w:t xml:space="preserve"> </w:t>
      </w:r>
      <w:r w:rsidRPr="00C80BD9">
        <w:rPr>
          <w:rFonts w:ascii="Bakari" w:hAnsi="Bakari" w:cs="Bakari"/>
          <w:sz w:val="20"/>
          <w:szCs w:val="20"/>
          <w:lang w:val="ka-GE"/>
        </w:rPr>
        <w:t>სპეციფიკური კონცეპტუალური მიმართებები სხვადასხვა ენაში; იხ.</w:t>
      </w:r>
      <w:r w:rsidRPr="00C80BD9">
        <w:rPr>
          <w:rFonts w:ascii="Bakari" w:hAnsi="Bakari" w:cs="Bakari"/>
          <w:sz w:val="20"/>
          <w:szCs w:val="20"/>
        </w:rPr>
        <w:t xml:space="preserve"> </w:t>
      </w:r>
      <w:proofErr w:type="spellStart"/>
      <w:r w:rsidRPr="009C5477">
        <w:rPr>
          <w:rFonts w:ascii="Times New Roman" w:hAnsi="Times New Roman" w:cs="Times New Roman"/>
          <w:sz w:val="20"/>
          <w:szCs w:val="20"/>
        </w:rPr>
        <w:t>Asatiani</w:t>
      </w:r>
      <w:proofErr w:type="spellEnd"/>
      <w:r w:rsidR="00D56B1F" w:rsidRPr="009C5477">
        <w:rPr>
          <w:rFonts w:ascii="Times New Roman" w:hAnsi="Times New Roman" w:cs="Times New Roman"/>
          <w:sz w:val="20"/>
          <w:szCs w:val="20"/>
          <w:lang w:val="ka-GE"/>
        </w:rPr>
        <w:t xml:space="preserve"> </w:t>
      </w:r>
      <w:r w:rsidRPr="009C5477">
        <w:rPr>
          <w:rFonts w:ascii="Times New Roman" w:hAnsi="Times New Roman" w:cs="Times New Roman"/>
          <w:sz w:val="20"/>
          <w:szCs w:val="20"/>
        </w:rPr>
        <w:t>2003.</w:t>
      </w:r>
      <w:r w:rsidRPr="00C80BD9">
        <w:rPr>
          <w:rFonts w:ascii="Bakari" w:hAnsi="Bakari" w:cs="Bakari"/>
          <w:sz w:val="20"/>
          <w:szCs w:val="20"/>
          <w:lang w:val="ka-GE"/>
        </w:rPr>
        <w:t xml:space="preserve"> </w:t>
      </w:r>
    </w:p>
    <w:p w14:paraId="01E9D128" w14:textId="77777777" w:rsidR="009274F2" w:rsidRPr="00C80BD9" w:rsidRDefault="009274F2">
      <w:pPr>
        <w:pStyle w:val="FootnoteText"/>
        <w:rPr>
          <w:rFonts w:ascii="Bakari" w:hAnsi="Bakari" w:cs="Bakari"/>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0031" w14:textId="77777777" w:rsidR="00523814" w:rsidRDefault="00523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FF71" w14:textId="77777777" w:rsidR="00523814" w:rsidRDefault="00523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C934" w14:textId="77777777" w:rsidR="00523814" w:rsidRDefault="00523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3ECB"/>
    <w:multiLevelType w:val="hybridMultilevel"/>
    <w:tmpl w:val="9732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51512"/>
    <w:multiLevelType w:val="hybridMultilevel"/>
    <w:tmpl w:val="7CDEAE54"/>
    <w:lvl w:ilvl="0" w:tplc="81865704">
      <w:start w:val="1"/>
      <w:numFmt w:val="decimal"/>
      <w:lvlText w:val="%1."/>
      <w:lvlJc w:val="left"/>
      <w:pPr>
        <w:tabs>
          <w:tab w:val="num" w:pos="360"/>
        </w:tabs>
        <w:ind w:left="360" w:hanging="360"/>
      </w:pPr>
      <w:rPr>
        <w:rFonts w:hint="default"/>
        <w:b w:val="0"/>
        <w:i w:val="0"/>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087"/>
    <w:rsid w:val="000067AC"/>
    <w:rsid w:val="000152EF"/>
    <w:rsid w:val="00025913"/>
    <w:rsid w:val="00033BAC"/>
    <w:rsid w:val="000426B2"/>
    <w:rsid w:val="00045B70"/>
    <w:rsid w:val="00050074"/>
    <w:rsid w:val="00071E98"/>
    <w:rsid w:val="00073A2B"/>
    <w:rsid w:val="00077BC2"/>
    <w:rsid w:val="00086A30"/>
    <w:rsid w:val="000A7948"/>
    <w:rsid w:val="000C799D"/>
    <w:rsid w:val="000D7224"/>
    <w:rsid w:val="000E4D97"/>
    <w:rsid w:val="000F3D4F"/>
    <w:rsid w:val="000F72BD"/>
    <w:rsid w:val="001108D6"/>
    <w:rsid w:val="00121CA4"/>
    <w:rsid w:val="00126F28"/>
    <w:rsid w:val="001309A7"/>
    <w:rsid w:val="00131CA1"/>
    <w:rsid w:val="0014526B"/>
    <w:rsid w:val="00171344"/>
    <w:rsid w:val="0018677F"/>
    <w:rsid w:val="001A4492"/>
    <w:rsid w:val="001B40FB"/>
    <w:rsid w:val="001D2AC7"/>
    <w:rsid w:val="001D489C"/>
    <w:rsid w:val="00222F65"/>
    <w:rsid w:val="00244A55"/>
    <w:rsid w:val="00254F29"/>
    <w:rsid w:val="002705BF"/>
    <w:rsid w:val="002728E9"/>
    <w:rsid w:val="00286479"/>
    <w:rsid w:val="002917B5"/>
    <w:rsid w:val="00295395"/>
    <w:rsid w:val="002B269C"/>
    <w:rsid w:val="002E1862"/>
    <w:rsid w:val="002E62E1"/>
    <w:rsid w:val="002E6394"/>
    <w:rsid w:val="00313BDF"/>
    <w:rsid w:val="00314576"/>
    <w:rsid w:val="00322BB3"/>
    <w:rsid w:val="0033712A"/>
    <w:rsid w:val="003611B2"/>
    <w:rsid w:val="0036559E"/>
    <w:rsid w:val="003664D6"/>
    <w:rsid w:val="00386E8F"/>
    <w:rsid w:val="0039518F"/>
    <w:rsid w:val="003B6433"/>
    <w:rsid w:val="003B68DD"/>
    <w:rsid w:val="003E1BAB"/>
    <w:rsid w:val="00401FA4"/>
    <w:rsid w:val="00411063"/>
    <w:rsid w:val="00411A44"/>
    <w:rsid w:val="0041385B"/>
    <w:rsid w:val="0042044C"/>
    <w:rsid w:val="00422D51"/>
    <w:rsid w:val="0044536E"/>
    <w:rsid w:val="00460EF3"/>
    <w:rsid w:val="00467B25"/>
    <w:rsid w:val="00472B9F"/>
    <w:rsid w:val="004828B6"/>
    <w:rsid w:val="004830BE"/>
    <w:rsid w:val="004A1C40"/>
    <w:rsid w:val="004A25D9"/>
    <w:rsid w:val="004B44A9"/>
    <w:rsid w:val="004D2C8D"/>
    <w:rsid w:val="004E1F80"/>
    <w:rsid w:val="004E3F48"/>
    <w:rsid w:val="004E5A5B"/>
    <w:rsid w:val="004F1889"/>
    <w:rsid w:val="004F378E"/>
    <w:rsid w:val="00506318"/>
    <w:rsid w:val="00513717"/>
    <w:rsid w:val="00520FC0"/>
    <w:rsid w:val="00523814"/>
    <w:rsid w:val="00525018"/>
    <w:rsid w:val="0053599B"/>
    <w:rsid w:val="00535F7D"/>
    <w:rsid w:val="0054125D"/>
    <w:rsid w:val="00541F25"/>
    <w:rsid w:val="005518AB"/>
    <w:rsid w:val="0055661B"/>
    <w:rsid w:val="00561792"/>
    <w:rsid w:val="00581E83"/>
    <w:rsid w:val="005845CC"/>
    <w:rsid w:val="005879A1"/>
    <w:rsid w:val="0059650C"/>
    <w:rsid w:val="005A416B"/>
    <w:rsid w:val="005B1565"/>
    <w:rsid w:val="005B7A12"/>
    <w:rsid w:val="005E390E"/>
    <w:rsid w:val="005E3AA0"/>
    <w:rsid w:val="00611802"/>
    <w:rsid w:val="00614F40"/>
    <w:rsid w:val="00623910"/>
    <w:rsid w:val="00631556"/>
    <w:rsid w:val="00636FF3"/>
    <w:rsid w:val="00643248"/>
    <w:rsid w:val="006443B0"/>
    <w:rsid w:val="00683F6C"/>
    <w:rsid w:val="006A3B3F"/>
    <w:rsid w:val="006A5EA1"/>
    <w:rsid w:val="006B1619"/>
    <w:rsid w:val="006B5219"/>
    <w:rsid w:val="006D6F0E"/>
    <w:rsid w:val="006E0298"/>
    <w:rsid w:val="006F071C"/>
    <w:rsid w:val="006F0E87"/>
    <w:rsid w:val="006F13D7"/>
    <w:rsid w:val="006F65A5"/>
    <w:rsid w:val="00701D34"/>
    <w:rsid w:val="00706E8C"/>
    <w:rsid w:val="0071590F"/>
    <w:rsid w:val="00731412"/>
    <w:rsid w:val="00734AED"/>
    <w:rsid w:val="00741045"/>
    <w:rsid w:val="00747D92"/>
    <w:rsid w:val="00753627"/>
    <w:rsid w:val="00760B68"/>
    <w:rsid w:val="00773575"/>
    <w:rsid w:val="00787201"/>
    <w:rsid w:val="00795AB3"/>
    <w:rsid w:val="007A1835"/>
    <w:rsid w:val="007A306F"/>
    <w:rsid w:val="007C2510"/>
    <w:rsid w:val="007D3505"/>
    <w:rsid w:val="007D4052"/>
    <w:rsid w:val="007E4F76"/>
    <w:rsid w:val="007F4170"/>
    <w:rsid w:val="00813823"/>
    <w:rsid w:val="008160D9"/>
    <w:rsid w:val="00820575"/>
    <w:rsid w:val="00825BAA"/>
    <w:rsid w:val="008341FC"/>
    <w:rsid w:val="00841422"/>
    <w:rsid w:val="008457D6"/>
    <w:rsid w:val="00852B55"/>
    <w:rsid w:val="0085395D"/>
    <w:rsid w:val="00855481"/>
    <w:rsid w:val="008572C0"/>
    <w:rsid w:val="00876206"/>
    <w:rsid w:val="0088677A"/>
    <w:rsid w:val="00890A99"/>
    <w:rsid w:val="008C5CD8"/>
    <w:rsid w:val="008E2035"/>
    <w:rsid w:val="008F1B40"/>
    <w:rsid w:val="008F53DE"/>
    <w:rsid w:val="008F6A79"/>
    <w:rsid w:val="00903CDC"/>
    <w:rsid w:val="00907A0D"/>
    <w:rsid w:val="00915354"/>
    <w:rsid w:val="009274F2"/>
    <w:rsid w:val="0093633E"/>
    <w:rsid w:val="00942E41"/>
    <w:rsid w:val="00967FD3"/>
    <w:rsid w:val="009806A7"/>
    <w:rsid w:val="00985451"/>
    <w:rsid w:val="009868C5"/>
    <w:rsid w:val="009A49DE"/>
    <w:rsid w:val="009A6499"/>
    <w:rsid w:val="009C5477"/>
    <w:rsid w:val="009D51B4"/>
    <w:rsid w:val="009D72E6"/>
    <w:rsid w:val="009E1D08"/>
    <w:rsid w:val="009F0263"/>
    <w:rsid w:val="009F3352"/>
    <w:rsid w:val="009F47C5"/>
    <w:rsid w:val="00A00052"/>
    <w:rsid w:val="00A1039D"/>
    <w:rsid w:val="00A16D03"/>
    <w:rsid w:val="00A24071"/>
    <w:rsid w:val="00A26D60"/>
    <w:rsid w:val="00A26FFF"/>
    <w:rsid w:val="00A46ECB"/>
    <w:rsid w:val="00A6384E"/>
    <w:rsid w:val="00A70D38"/>
    <w:rsid w:val="00A73B2C"/>
    <w:rsid w:val="00A82703"/>
    <w:rsid w:val="00AB68C3"/>
    <w:rsid w:val="00AE3B90"/>
    <w:rsid w:val="00B05CBC"/>
    <w:rsid w:val="00B10969"/>
    <w:rsid w:val="00B22352"/>
    <w:rsid w:val="00B23D2F"/>
    <w:rsid w:val="00B307C9"/>
    <w:rsid w:val="00B3435C"/>
    <w:rsid w:val="00B35FB0"/>
    <w:rsid w:val="00B373A0"/>
    <w:rsid w:val="00B37748"/>
    <w:rsid w:val="00B77731"/>
    <w:rsid w:val="00B9365C"/>
    <w:rsid w:val="00BA1B39"/>
    <w:rsid w:val="00BC2999"/>
    <w:rsid w:val="00BE0D34"/>
    <w:rsid w:val="00BF1841"/>
    <w:rsid w:val="00C23C74"/>
    <w:rsid w:val="00C24CCE"/>
    <w:rsid w:val="00C25C8A"/>
    <w:rsid w:val="00C310A0"/>
    <w:rsid w:val="00C3237F"/>
    <w:rsid w:val="00C35C01"/>
    <w:rsid w:val="00C510C8"/>
    <w:rsid w:val="00C570CD"/>
    <w:rsid w:val="00C6461D"/>
    <w:rsid w:val="00C7534D"/>
    <w:rsid w:val="00C80BD9"/>
    <w:rsid w:val="00CA7C71"/>
    <w:rsid w:val="00CB36C9"/>
    <w:rsid w:val="00CB5C59"/>
    <w:rsid w:val="00CC03E0"/>
    <w:rsid w:val="00CC1FC1"/>
    <w:rsid w:val="00CC40DA"/>
    <w:rsid w:val="00CD7FE6"/>
    <w:rsid w:val="00CF610B"/>
    <w:rsid w:val="00CF6A74"/>
    <w:rsid w:val="00D0348B"/>
    <w:rsid w:val="00D03979"/>
    <w:rsid w:val="00D05300"/>
    <w:rsid w:val="00D10285"/>
    <w:rsid w:val="00D11243"/>
    <w:rsid w:val="00D12E0F"/>
    <w:rsid w:val="00D12EE7"/>
    <w:rsid w:val="00D14B13"/>
    <w:rsid w:val="00D2567E"/>
    <w:rsid w:val="00D360EA"/>
    <w:rsid w:val="00D5145E"/>
    <w:rsid w:val="00D56B1F"/>
    <w:rsid w:val="00D644B7"/>
    <w:rsid w:val="00D64A01"/>
    <w:rsid w:val="00D70AEC"/>
    <w:rsid w:val="00D76087"/>
    <w:rsid w:val="00D84668"/>
    <w:rsid w:val="00DA1AD8"/>
    <w:rsid w:val="00DA289F"/>
    <w:rsid w:val="00DB2517"/>
    <w:rsid w:val="00DB2BBB"/>
    <w:rsid w:val="00DB59E7"/>
    <w:rsid w:val="00DC1568"/>
    <w:rsid w:val="00DC5A0E"/>
    <w:rsid w:val="00DD33F5"/>
    <w:rsid w:val="00DD71EA"/>
    <w:rsid w:val="00DF7EED"/>
    <w:rsid w:val="00E176FE"/>
    <w:rsid w:val="00E33C2E"/>
    <w:rsid w:val="00E43539"/>
    <w:rsid w:val="00E543B5"/>
    <w:rsid w:val="00E54463"/>
    <w:rsid w:val="00E56198"/>
    <w:rsid w:val="00E61CC4"/>
    <w:rsid w:val="00E75068"/>
    <w:rsid w:val="00E84CBF"/>
    <w:rsid w:val="00EC1905"/>
    <w:rsid w:val="00EC21B4"/>
    <w:rsid w:val="00ED4C32"/>
    <w:rsid w:val="00EE23D2"/>
    <w:rsid w:val="00EE2BBC"/>
    <w:rsid w:val="00EF534D"/>
    <w:rsid w:val="00F107D4"/>
    <w:rsid w:val="00F113DC"/>
    <w:rsid w:val="00F16332"/>
    <w:rsid w:val="00F339B8"/>
    <w:rsid w:val="00F4049A"/>
    <w:rsid w:val="00F4097F"/>
    <w:rsid w:val="00F40BCC"/>
    <w:rsid w:val="00F50D95"/>
    <w:rsid w:val="00F51072"/>
    <w:rsid w:val="00F54FE6"/>
    <w:rsid w:val="00F57413"/>
    <w:rsid w:val="00F7423E"/>
    <w:rsid w:val="00F827AA"/>
    <w:rsid w:val="00F948C7"/>
    <w:rsid w:val="00FA76E0"/>
    <w:rsid w:val="00FE1C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8"/>
    <o:shapelayout v:ext="edit">
      <o:idmap v:ext="edit" data="1"/>
      <o:rules v:ext="edit">
        <o:r id="V:Rule1" type="connector" idref="#Straight Arrow Connector 75"/>
        <o:r id="V:Rule2" type="connector" idref="#AutoShape 28"/>
        <o:r id="V:Rule3" type="connector" idref="#_x0000_s1132"/>
        <o:r id="V:Rule4" type="connector" idref="#Straight Arrow Connector 80"/>
        <o:r id="V:Rule5" type="connector" idref="#_x0000_s1187"/>
        <o:r id="V:Rule6" type="connector" idref="#_x0000_s1171"/>
        <o:r id="V:Rule7" type="connector" idref="#_x0000_s1164"/>
        <o:r id="V:Rule8" type="connector" idref="#Straight Arrow Connector 81"/>
        <o:r id="V:Rule9" type="connector" idref="#Straight Arrow Connector 103"/>
        <o:r id="V:Rule10" type="connector" idref="#Straight Arrow Connector 114"/>
        <o:r id="V:Rule11" type="connector" idref="#_x0000_s1174"/>
        <o:r id="V:Rule12" type="connector" idref="#Straight Arrow Connector 79"/>
        <o:r id="V:Rule13" type="connector" idref="#_x0000_s1166"/>
      </o:rules>
    </o:shapelayout>
  </w:shapeDefaults>
  <w:decimalSymbol w:val="."/>
  <w:listSeparator w:val=","/>
  <w14:docId w14:val="63F21012"/>
  <w15:docId w15:val="{31DFC86A-ED28-4410-81C3-909801B4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CBC"/>
  </w:style>
  <w:style w:type="paragraph" w:styleId="Heading4">
    <w:name w:val="heading 4"/>
    <w:basedOn w:val="Normal"/>
    <w:link w:val="Heading4Char"/>
    <w:uiPriority w:val="9"/>
    <w:unhideWhenUsed/>
    <w:qFormat/>
    <w:rsid w:val="00A1039D"/>
    <w:pPr>
      <w:widowControl w:val="0"/>
      <w:autoSpaceDE w:val="0"/>
      <w:autoSpaceDN w:val="0"/>
      <w:spacing w:after="0" w:line="240" w:lineRule="auto"/>
      <w:ind w:left="307"/>
      <w:jc w:val="both"/>
      <w:outlineLvl w:val="3"/>
    </w:pPr>
    <w:rPr>
      <w:rFonts w:ascii="Sylfaen" w:eastAsia="Sylfaen" w:hAnsi="Sylfaen" w:cs="Sylfaen"/>
      <w:b/>
      <w:bCs/>
      <w:i/>
      <w:sz w:val="23"/>
      <w:szCs w:val="23"/>
      <w:lang w:val="is-IS" w:eastAsia="is-IS" w:bidi="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1EA"/>
    <w:pPr>
      <w:ind w:left="720"/>
      <w:contextualSpacing/>
    </w:pPr>
  </w:style>
  <w:style w:type="paragraph" w:styleId="FootnoteText">
    <w:name w:val="footnote text"/>
    <w:basedOn w:val="Normal"/>
    <w:link w:val="FootnoteTextChar"/>
    <w:unhideWhenUsed/>
    <w:rsid w:val="005A416B"/>
    <w:pPr>
      <w:spacing w:after="0" w:line="240" w:lineRule="auto"/>
    </w:pPr>
    <w:rPr>
      <w:sz w:val="20"/>
      <w:szCs w:val="20"/>
    </w:rPr>
  </w:style>
  <w:style w:type="character" w:customStyle="1" w:styleId="FootnoteTextChar">
    <w:name w:val="Footnote Text Char"/>
    <w:basedOn w:val="DefaultParagraphFont"/>
    <w:link w:val="FootnoteText"/>
    <w:uiPriority w:val="99"/>
    <w:rsid w:val="005A416B"/>
    <w:rPr>
      <w:sz w:val="20"/>
      <w:szCs w:val="20"/>
    </w:rPr>
  </w:style>
  <w:style w:type="character" w:styleId="FootnoteReference">
    <w:name w:val="footnote reference"/>
    <w:basedOn w:val="DefaultParagraphFont"/>
    <w:uiPriority w:val="99"/>
    <w:semiHidden/>
    <w:unhideWhenUsed/>
    <w:rsid w:val="005A416B"/>
    <w:rPr>
      <w:vertAlign w:val="superscript"/>
    </w:rPr>
  </w:style>
  <w:style w:type="table" w:styleId="TableGrid">
    <w:name w:val="Table Grid"/>
    <w:basedOn w:val="TableNormal"/>
    <w:uiPriority w:val="39"/>
    <w:rsid w:val="001D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77731"/>
    <w:rPr>
      <w:color w:val="0000FF"/>
      <w:u w:val="single"/>
    </w:rPr>
  </w:style>
  <w:style w:type="paragraph" w:styleId="BalloonText">
    <w:name w:val="Balloon Text"/>
    <w:basedOn w:val="Normal"/>
    <w:link w:val="BalloonTextChar"/>
    <w:uiPriority w:val="99"/>
    <w:semiHidden/>
    <w:unhideWhenUsed/>
    <w:rsid w:val="00942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E41"/>
    <w:rPr>
      <w:rFonts w:ascii="Tahoma" w:hAnsi="Tahoma" w:cs="Tahoma"/>
      <w:sz w:val="16"/>
      <w:szCs w:val="16"/>
    </w:rPr>
  </w:style>
  <w:style w:type="paragraph" w:styleId="Header">
    <w:name w:val="header"/>
    <w:basedOn w:val="Normal"/>
    <w:link w:val="HeaderChar"/>
    <w:uiPriority w:val="99"/>
    <w:semiHidden/>
    <w:unhideWhenUsed/>
    <w:rsid w:val="005879A1"/>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879A1"/>
  </w:style>
  <w:style w:type="paragraph" w:styleId="Footer">
    <w:name w:val="footer"/>
    <w:basedOn w:val="Normal"/>
    <w:link w:val="FooterChar"/>
    <w:uiPriority w:val="99"/>
    <w:unhideWhenUsed/>
    <w:rsid w:val="005879A1"/>
    <w:pPr>
      <w:tabs>
        <w:tab w:val="center" w:pos="4844"/>
        <w:tab w:val="right" w:pos="9689"/>
      </w:tabs>
      <w:spacing w:after="0" w:line="240" w:lineRule="auto"/>
    </w:pPr>
  </w:style>
  <w:style w:type="character" w:customStyle="1" w:styleId="FooterChar">
    <w:name w:val="Footer Char"/>
    <w:basedOn w:val="DefaultParagraphFont"/>
    <w:link w:val="Footer"/>
    <w:uiPriority w:val="99"/>
    <w:rsid w:val="005879A1"/>
  </w:style>
  <w:style w:type="character" w:customStyle="1" w:styleId="Heading4Char">
    <w:name w:val="Heading 4 Char"/>
    <w:basedOn w:val="DefaultParagraphFont"/>
    <w:link w:val="Heading4"/>
    <w:uiPriority w:val="9"/>
    <w:rsid w:val="00A1039D"/>
    <w:rPr>
      <w:rFonts w:ascii="Sylfaen" w:eastAsia="Sylfaen" w:hAnsi="Sylfaen" w:cs="Sylfaen"/>
      <w:b/>
      <w:bCs/>
      <w:i/>
      <w:sz w:val="23"/>
      <w:szCs w:val="23"/>
      <w:lang w:val="is-IS" w:eastAsia="is-IS" w:bidi="is-IS"/>
    </w:rPr>
  </w:style>
  <w:style w:type="paragraph" w:styleId="PlainText">
    <w:name w:val="Plain Text"/>
    <w:basedOn w:val="Normal"/>
    <w:link w:val="PlainTextChar"/>
    <w:rsid w:val="00A1039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1039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2772">
      <w:bodyDiv w:val="1"/>
      <w:marLeft w:val="0"/>
      <w:marRight w:val="0"/>
      <w:marTop w:val="0"/>
      <w:marBottom w:val="0"/>
      <w:divBdr>
        <w:top w:val="none" w:sz="0" w:space="0" w:color="auto"/>
        <w:left w:val="none" w:sz="0" w:space="0" w:color="auto"/>
        <w:bottom w:val="none" w:sz="0" w:space="0" w:color="auto"/>
        <w:right w:val="none" w:sz="0" w:space="0" w:color="auto"/>
      </w:divBdr>
    </w:div>
    <w:div w:id="761416472">
      <w:bodyDiv w:val="1"/>
      <w:marLeft w:val="0"/>
      <w:marRight w:val="0"/>
      <w:marTop w:val="0"/>
      <w:marBottom w:val="0"/>
      <w:divBdr>
        <w:top w:val="none" w:sz="0" w:space="0" w:color="auto"/>
        <w:left w:val="none" w:sz="0" w:space="0" w:color="auto"/>
        <w:bottom w:val="none" w:sz="0" w:space="0" w:color="auto"/>
        <w:right w:val="none" w:sz="0" w:space="0" w:color="auto"/>
      </w:divBdr>
    </w:div>
    <w:div w:id="154621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eterlang.com/index.cfm?event=cmp.ccc.seitenstruktur.detailseiten&amp;seitentyp=series&amp;pk=408&amp;concordeid=CSDL" TargetMode="External"/><Relationship Id="rId23" Type="http://schemas.openxmlformats.org/officeDocument/2006/relationships/theme" Target="theme/theme1.xml"/><Relationship Id="rId10" Type="http://schemas.openxmlformats.org/officeDocument/2006/relationships/hyperlink" Target="mailto:rus_asatiani@hot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D54C9-C246-41AB-9B24-650761D4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3908</Words>
  <Characters>22280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cp:lastModifiedBy>
  <cp:revision>15</cp:revision>
  <cp:lastPrinted>2025-05-06T08:55:00Z</cp:lastPrinted>
  <dcterms:created xsi:type="dcterms:W3CDTF">2026-03-26T12:05:00Z</dcterms:created>
  <dcterms:modified xsi:type="dcterms:W3CDTF">2026-04-04T08:08:00Z</dcterms:modified>
</cp:coreProperties>
</file>